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6F" w:rsidRDefault="001D666F" w:rsidP="0018181B">
      <w:pPr>
        <w:pStyle w:val="Default"/>
        <w:spacing w:line="276" w:lineRule="auto"/>
        <w:ind w:right="-52"/>
        <w:jc w:val="both"/>
      </w:pPr>
    </w:p>
    <w:p w:rsidR="001D666F" w:rsidRDefault="001D666F" w:rsidP="0018181B">
      <w:pPr>
        <w:pStyle w:val="Default"/>
        <w:spacing w:line="276" w:lineRule="auto"/>
        <w:ind w:right="-52"/>
        <w:jc w:val="both"/>
        <w:rPr>
          <w:sz w:val="23"/>
          <w:szCs w:val="23"/>
        </w:rPr>
      </w:pPr>
      <w:r>
        <w:t xml:space="preserve"> </w:t>
      </w:r>
      <w:r>
        <w:rPr>
          <w:b/>
          <w:bCs/>
          <w:sz w:val="23"/>
          <w:szCs w:val="23"/>
        </w:rPr>
        <w:t xml:space="preserve"> </w:t>
      </w:r>
    </w:p>
    <w:p w:rsidR="001D666F" w:rsidRDefault="001D666F" w:rsidP="0018181B">
      <w:pPr>
        <w:pStyle w:val="Default"/>
        <w:framePr w:w="5580" w:wrap="auto" w:vAnchor="page" w:hAnchor="page" w:x="3560" w:y="720"/>
        <w:spacing w:line="276" w:lineRule="auto"/>
        <w:ind w:right="-52"/>
        <w:jc w:val="both"/>
        <w:rPr>
          <w:sz w:val="23"/>
          <w:szCs w:val="23"/>
        </w:rPr>
      </w:pPr>
    </w:p>
    <w:p w:rsidR="001D666F" w:rsidRDefault="001D666F" w:rsidP="0018181B">
      <w:pPr>
        <w:pStyle w:val="Default"/>
        <w:spacing w:line="276" w:lineRule="auto"/>
        <w:ind w:right="-52"/>
        <w:jc w:val="both"/>
        <w:rPr>
          <w:sz w:val="23"/>
          <w:szCs w:val="23"/>
        </w:rPr>
      </w:pPr>
      <w:r>
        <w:rPr>
          <w:sz w:val="23"/>
          <w:szCs w:val="23"/>
        </w:rPr>
        <w:t xml:space="preserve"> </w:t>
      </w:r>
    </w:p>
    <w:p w:rsidR="001D666F" w:rsidRDefault="006B5681" w:rsidP="0018181B">
      <w:pPr>
        <w:pStyle w:val="Default"/>
        <w:spacing w:line="276" w:lineRule="auto"/>
        <w:ind w:right="-52"/>
        <w:jc w:val="center"/>
        <w:rPr>
          <w:sz w:val="96"/>
          <w:szCs w:val="96"/>
        </w:rPr>
      </w:pPr>
      <w:r w:rsidRPr="004437D2">
        <w:fldChar w:fldCharType="begin"/>
      </w:r>
      <w:r w:rsidRPr="004437D2">
        <w:instrText xml:space="preserve"> INCLUDEPICTURE "https://wymondhamac.org.uk/wp-content/uploads/2017/06/WAC-logo.jpg" \* MERGEFORMATINET </w:instrText>
      </w:r>
      <w:r w:rsidRPr="004437D2">
        <w:fldChar w:fldCharType="separate"/>
      </w:r>
      <w:r w:rsidR="00E825B7" w:rsidRPr="00C569D8">
        <w:rPr>
          <w:noProof/>
        </w:rPr>
        <w:drawing>
          <wp:inline distT="0" distB="0" distL="0" distR="0">
            <wp:extent cx="3124200" cy="1917700"/>
            <wp:effectExtent l="0" t="0" r="0" b="0"/>
            <wp:docPr id="1" name="Picture 13" descr="WA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WAC-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917700"/>
                    </a:xfrm>
                    <a:prstGeom prst="rect">
                      <a:avLst/>
                    </a:prstGeom>
                    <a:noFill/>
                    <a:ln>
                      <a:noFill/>
                    </a:ln>
                  </pic:spPr>
                </pic:pic>
              </a:graphicData>
            </a:graphic>
          </wp:inline>
        </w:drawing>
      </w:r>
      <w:r w:rsidRPr="004437D2">
        <w:fldChar w:fldCharType="end"/>
      </w:r>
    </w:p>
    <w:p w:rsidR="001D666F" w:rsidRPr="000E3DAC" w:rsidRDefault="001D666F" w:rsidP="0018181B">
      <w:pPr>
        <w:pStyle w:val="Default"/>
        <w:spacing w:line="276" w:lineRule="auto"/>
        <w:ind w:right="-52"/>
        <w:jc w:val="center"/>
        <w:rPr>
          <w:sz w:val="56"/>
          <w:szCs w:val="56"/>
        </w:rPr>
      </w:pPr>
      <w:r w:rsidRPr="000E3DAC">
        <w:rPr>
          <w:b/>
          <w:bCs/>
          <w:sz w:val="56"/>
          <w:szCs w:val="56"/>
        </w:rPr>
        <w:t>Safeguarding Policy</w:t>
      </w:r>
    </w:p>
    <w:p w:rsidR="001D666F" w:rsidRDefault="001D666F" w:rsidP="0018181B">
      <w:pPr>
        <w:pStyle w:val="Default"/>
        <w:spacing w:line="276" w:lineRule="auto"/>
        <w:ind w:right="-52"/>
        <w:jc w:val="both"/>
        <w:rPr>
          <w:sz w:val="22"/>
          <w:szCs w:val="22"/>
        </w:rPr>
      </w:pPr>
      <w:r>
        <w:rPr>
          <w:b/>
          <w:bCs/>
          <w:sz w:val="22"/>
          <w:szCs w:val="22"/>
        </w:rPr>
        <w:t xml:space="preserve"> </w:t>
      </w:r>
    </w:p>
    <w:p w:rsidR="008115F8" w:rsidRDefault="001D666F" w:rsidP="0018181B">
      <w:pPr>
        <w:pStyle w:val="Default"/>
        <w:spacing w:line="276" w:lineRule="auto"/>
        <w:ind w:right="-52"/>
        <w:jc w:val="both"/>
        <w:rPr>
          <w:sz w:val="22"/>
          <w:szCs w:val="22"/>
        </w:rPr>
      </w:pPr>
      <w:r>
        <w:rPr>
          <w:sz w:val="22"/>
          <w:szCs w:val="22"/>
        </w:rPr>
        <w:t>1</w:t>
      </w:r>
      <w:r w:rsidR="00D96DF8">
        <w:rPr>
          <w:sz w:val="22"/>
          <w:szCs w:val="22"/>
        </w:rPr>
        <w:t>.</w:t>
      </w:r>
      <w:r>
        <w:rPr>
          <w:sz w:val="22"/>
          <w:szCs w:val="22"/>
        </w:rPr>
        <w:t xml:space="preserve"> </w:t>
      </w:r>
      <w:r w:rsidR="008115F8">
        <w:rPr>
          <w:sz w:val="22"/>
          <w:szCs w:val="22"/>
        </w:rPr>
        <w:t>Definition of terms used in this policy</w:t>
      </w:r>
    </w:p>
    <w:p w:rsidR="001D666F" w:rsidRDefault="008115F8" w:rsidP="0018181B">
      <w:pPr>
        <w:pStyle w:val="Default"/>
        <w:spacing w:line="276" w:lineRule="auto"/>
        <w:ind w:right="-52"/>
        <w:jc w:val="both"/>
        <w:rPr>
          <w:sz w:val="22"/>
          <w:szCs w:val="22"/>
        </w:rPr>
      </w:pPr>
      <w:r>
        <w:rPr>
          <w:sz w:val="22"/>
          <w:szCs w:val="22"/>
        </w:rPr>
        <w:t xml:space="preserve">2. </w:t>
      </w:r>
      <w:r w:rsidR="001D666F">
        <w:rPr>
          <w:sz w:val="22"/>
          <w:szCs w:val="22"/>
        </w:rPr>
        <w:t xml:space="preserve">Introduction </w:t>
      </w:r>
    </w:p>
    <w:p w:rsidR="001D666F" w:rsidRDefault="008115F8" w:rsidP="0018181B">
      <w:pPr>
        <w:pStyle w:val="Default"/>
        <w:spacing w:line="276" w:lineRule="auto"/>
        <w:ind w:right="-52"/>
        <w:jc w:val="both"/>
        <w:rPr>
          <w:sz w:val="22"/>
          <w:szCs w:val="22"/>
        </w:rPr>
      </w:pPr>
      <w:r>
        <w:rPr>
          <w:sz w:val="22"/>
          <w:szCs w:val="22"/>
        </w:rPr>
        <w:t>3</w:t>
      </w:r>
      <w:r w:rsidR="001D666F">
        <w:rPr>
          <w:sz w:val="22"/>
          <w:szCs w:val="22"/>
        </w:rPr>
        <w:t xml:space="preserve">. Policy Statement </w:t>
      </w:r>
    </w:p>
    <w:p w:rsidR="001D666F" w:rsidRDefault="001D666F" w:rsidP="0018181B">
      <w:pPr>
        <w:pStyle w:val="Default"/>
        <w:spacing w:line="276" w:lineRule="auto"/>
        <w:ind w:right="-52"/>
        <w:jc w:val="both"/>
        <w:rPr>
          <w:sz w:val="22"/>
          <w:szCs w:val="22"/>
        </w:rPr>
      </w:pPr>
      <w:r>
        <w:rPr>
          <w:sz w:val="22"/>
          <w:szCs w:val="22"/>
        </w:rPr>
        <w:t xml:space="preserve">4. Best Practice and Poor Practice </w:t>
      </w:r>
    </w:p>
    <w:p w:rsidR="001D666F" w:rsidRDefault="001D666F" w:rsidP="0018181B">
      <w:pPr>
        <w:pStyle w:val="Default"/>
        <w:spacing w:line="276" w:lineRule="auto"/>
        <w:ind w:right="-52"/>
        <w:jc w:val="both"/>
        <w:rPr>
          <w:sz w:val="22"/>
          <w:szCs w:val="22"/>
        </w:rPr>
      </w:pPr>
      <w:r>
        <w:rPr>
          <w:sz w:val="22"/>
          <w:szCs w:val="22"/>
        </w:rPr>
        <w:t xml:space="preserve">5. Working Together to Safeguard Children </w:t>
      </w:r>
    </w:p>
    <w:p w:rsidR="001D666F" w:rsidRDefault="001D666F" w:rsidP="0018181B">
      <w:pPr>
        <w:pStyle w:val="Default"/>
        <w:spacing w:line="276" w:lineRule="auto"/>
        <w:ind w:right="-52"/>
        <w:jc w:val="both"/>
        <w:rPr>
          <w:sz w:val="22"/>
          <w:szCs w:val="22"/>
        </w:rPr>
      </w:pPr>
      <w:r>
        <w:rPr>
          <w:sz w:val="22"/>
          <w:szCs w:val="22"/>
        </w:rPr>
        <w:t>5.1</w:t>
      </w:r>
      <w:r w:rsidR="000517AF">
        <w:rPr>
          <w:sz w:val="22"/>
          <w:szCs w:val="22"/>
        </w:rPr>
        <w:t>.</w:t>
      </w:r>
      <w:r>
        <w:rPr>
          <w:sz w:val="22"/>
          <w:szCs w:val="22"/>
        </w:rPr>
        <w:t xml:space="preserve"> Recruitment of Volunteers </w:t>
      </w:r>
    </w:p>
    <w:p w:rsidR="001D666F" w:rsidRDefault="001D666F" w:rsidP="0018181B">
      <w:pPr>
        <w:pStyle w:val="Default"/>
        <w:spacing w:line="276" w:lineRule="auto"/>
        <w:ind w:right="-52"/>
        <w:jc w:val="both"/>
        <w:rPr>
          <w:sz w:val="22"/>
          <w:szCs w:val="22"/>
        </w:rPr>
      </w:pPr>
      <w:r>
        <w:rPr>
          <w:sz w:val="22"/>
          <w:szCs w:val="22"/>
        </w:rPr>
        <w:t xml:space="preserve">6. Training </w:t>
      </w:r>
    </w:p>
    <w:p w:rsidR="001D666F" w:rsidRDefault="001D666F" w:rsidP="0018181B">
      <w:pPr>
        <w:pStyle w:val="Default"/>
        <w:spacing w:line="276" w:lineRule="auto"/>
        <w:ind w:right="-52"/>
        <w:jc w:val="both"/>
        <w:rPr>
          <w:sz w:val="22"/>
          <w:szCs w:val="22"/>
        </w:rPr>
      </w:pPr>
      <w:r>
        <w:rPr>
          <w:sz w:val="22"/>
          <w:szCs w:val="22"/>
        </w:rPr>
        <w:t>6.1</w:t>
      </w:r>
      <w:r w:rsidR="000517AF">
        <w:rPr>
          <w:sz w:val="22"/>
          <w:szCs w:val="22"/>
        </w:rPr>
        <w:t>.</w:t>
      </w:r>
      <w:r>
        <w:rPr>
          <w:sz w:val="22"/>
          <w:szCs w:val="22"/>
        </w:rPr>
        <w:t xml:space="preserve"> UKA Coaching Qualifications</w:t>
      </w:r>
    </w:p>
    <w:p w:rsidR="001D666F" w:rsidRDefault="001D666F" w:rsidP="0018181B">
      <w:pPr>
        <w:pStyle w:val="Default"/>
        <w:spacing w:line="276" w:lineRule="auto"/>
        <w:ind w:right="-52"/>
        <w:jc w:val="both"/>
        <w:rPr>
          <w:sz w:val="22"/>
          <w:szCs w:val="22"/>
        </w:rPr>
      </w:pPr>
      <w:r>
        <w:rPr>
          <w:sz w:val="22"/>
          <w:szCs w:val="22"/>
        </w:rPr>
        <w:t>6.2</w:t>
      </w:r>
      <w:r w:rsidR="000517AF">
        <w:rPr>
          <w:sz w:val="22"/>
          <w:szCs w:val="22"/>
        </w:rPr>
        <w:t>.</w:t>
      </w:r>
      <w:r>
        <w:rPr>
          <w:sz w:val="22"/>
          <w:szCs w:val="22"/>
        </w:rPr>
        <w:t xml:space="preserve"> Monitoring and Appraisal </w:t>
      </w:r>
    </w:p>
    <w:p w:rsidR="001D666F" w:rsidRDefault="001D666F" w:rsidP="0018181B">
      <w:pPr>
        <w:pStyle w:val="Default"/>
        <w:spacing w:line="276" w:lineRule="auto"/>
        <w:ind w:right="-52"/>
        <w:jc w:val="both"/>
        <w:rPr>
          <w:sz w:val="22"/>
          <w:szCs w:val="22"/>
        </w:rPr>
      </w:pPr>
      <w:r>
        <w:rPr>
          <w:sz w:val="22"/>
          <w:szCs w:val="22"/>
        </w:rPr>
        <w:t>6.3</w:t>
      </w:r>
      <w:r w:rsidR="000517AF">
        <w:rPr>
          <w:sz w:val="22"/>
          <w:szCs w:val="22"/>
        </w:rPr>
        <w:t>.</w:t>
      </w:r>
      <w:r>
        <w:rPr>
          <w:sz w:val="22"/>
          <w:szCs w:val="22"/>
        </w:rPr>
        <w:t xml:space="preserve"> Grievances, Complaints, Appeals and Disciplinary Procedure </w:t>
      </w:r>
    </w:p>
    <w:p w:rsidR="001D666F" w:rsidRDefault="001D666F" w:rsidP="0018181B">
      <w:pPr>
        <w:pStyle w:val="Default"/>
        <w:spacing w:line="276" w:lineRule="auto"/>
        <w:ind w:right="-52"/>
        <w:jc w:val="both"/>
        <w:rPr>
          <w:sz w:val="22"/>
          <w:szCs w:val="22"/>
        </w:rPr>
      </w:pPr>
      <w:r>
        <w:rPr>
          <w:sz w:val="22"/>
          <w:szCs w:val="22"/>
        </w:rPr>
        <w:t xml:space="preserve">7. Types and Definitions of Abuse </w:t>
      </w:r>
    </w:p>
    <w:p w:rsidR="001D666F" w:rsidRDefault="001D666F" w:rsidP="0018181B">
      <w:pPr>
        <w:pStyle w:val="Default"/>
        <w:spacing w:line="276" w:lineRule="auto"/>
        <w:ind w:right="-52"/>
        <w:jc w:val="both"/>
        <w:rPr>
          <w:sz w:val="22"/>
          <w:szCs w:val="22"/>
        </w:rPr>
      </w:pPr>
      <w:r>
        <w:rPr>
          <w:sz w:val="22"/>
          <w:szCs w:val="22"/>
        </w:rPr>
        <w:t xml:space="preserve">8. </w:t>
      </w:r>
      <w:r w:rsidR="00FE1174">
        <w:rPr>
          <w:sz w:val="22"/>
          <w:szCs w:val="22"/>
        </w:rPr>
        <w:t>Procedures</w:t>
      </w:r>
      <w:r>
        <w:rPr>
          <w:sz w:val="22"/>
          <w:szCs w:val="22"/>
        </w:rPr>
        <w:t xml:space="preserve"> to Disclosures and Reports of Abuse </w:t>
      </w:r>
    </w:p>
    <w:p w:rsidR="001C78AE" w:rsidRDefault="001C78AE" w:rsidP="0018181B">
      <w:pPr>
        <w:pStyle w:val="Default"/>
        <w:spacing w:line="276" w:lineRule="auto"/>
        <w:ind w:right="-52"/>
        <w:jc w:val="both"/>
        <w:rPr>
          <w:sz w:val="22"/>
          <w:szCs w:val="22"/>
        </w:rPr>
      </w:pPr>
      <w:r>
        <w:rPr>
          <w:sz w:val="22"/>
          <w:szCs w:val="22"/>
        </w:rPr>
        <w:t xml:space="preserve">9. Confidentiality and Information </w:t>
      </w:r>
      <w:r w:rsidR="00751740">
        <w:rPr>
          <w:sz w:val="22"/>
          <w:szCs w:val="22"/>
        </w:rPr>
        <w:t>S</w:t>
      </w:r>
      <w:r>
        <w:rPr>
          <w:sz w:val="22"/>
          <w:szCs w:val="22"/>
        </w:rPr>
        <w:t>haring</w:t>
      </w:r>
    </w:p>
    <w:p w:rsidR="001D666F" w:rsidRDefault="001C78AE" w:rsidP="0018181B">
      <w:pPr>
        <w:pStyle w:val="Default"/>
        <w:spacing w:line="276" w:lineRule="auto"/>
        <w:ind w:right="-52"/>
        <w:jc w:val="both"/>
        <w:rPr>
          <w:sz w:val="22"/>
          <w:szCs w:val="22"/>
        </w:rPr>
      </w:pPr>
      <w:r>
        <w:rPr>
          <w:sz w:val="22"/>
          <w:szCs w:val="22"/>
        </w:rPr>
        <w:t>10</w:t>
      </w:r>
      <w:r w:rsidR="001D666F">
        <w:rPr>
          <w:sz w:val="22"/>
          <w:szCs w:val="22"/>
        </w:rPr>
        <w:t>. Guidance on Responding to a Child</w:t>
      </w:r>
    </w:p>
    <w:p w:rsidR="001D666F" w:rsidRDefault="001D666F" w:rsidP="0018181B">
      <w:pPr>
        <w:pStyle w:val="Default"/>
        <w:spacing w:line="276" w:lineRule="auto"/>
        <w:ind w:right="-52"/>
        <w:jc w:val="both"/>
        <w:rPr>
          <w:sz w:val="22"/>
          <w:szCs w:val="22"/>
        </w:rPr>
      </w:pPr>
      <w:r>
        <w:rPr>
          <w:sz w:val="22"/>
          <w:szCs w:val="22"/>
        </w:rPr>
        <w:t xml:space="preserve"> </w:t>
      </w:r>
    </w:p>
    <w:p w:rsidR="001D666F" w:rsidRDefault="001D666F" w:rsidP="0018181B">
      <w:pPr>
        <w:pStyle w:val="Default"/>
        <w:spacing w:line="276" w:lineRule="auto"/>
        <w:ind w:right="-52"/>
        <w:jc w:val="both"/>
        <w:rPr>
          <w:sz w:val="22"/>
          <w:szCs w:val="22"/>
        </w:rPr>
      </w:pPr>
      <w:r>
        <w:rPr>
          <w:sz w:val="22"/>
          <w:szCs w:val="22"/>
        </w:rPr>
        <w:t>Appendix – UKA Referral Form</w:t>
      </w:r>
      <w:r w:rsidR="004A73C1">
        <w:rPr>
          <w:sz w:val="22"/>
          <w:szCs w:val="22"/>
        </w:rPr>
        <w:t xml:space="preserve"> (for information recording)</w:t>
      </w:r>
    </w:p>
    <w:p w:rsidR="001D666F" w:rsidRDefault="001D666F" w:rsidP="0018181B">
      <w:pPr>
        <w:pStyle w:val="Default"/>
        <w:spacing w:line="276" w:lineRule="auto"/>
        <w:ind w:right="-52"/>
        <w:jc w:val="both"/>
        <w:rPr>
          <w:sz w:val="22"/>
          <w:szCs w:val="22"/>
        </w:rPr>
      </w:pPr>
      <w:r>
        <w:rPr>
          <w:sz w:val="22"/>
          <w:szCs w:val="22"/>
        </w:rPr>
        <w:t>References</w:t>
      </w:r>
    </w:p>
    <w:p w:rsidR="001D666F" w:rsidRDefault="001D666F" w:rsidP="0018181B">
      <w:pPr>
        <w:pStyle w:val="Default"/>
        <w:spacing w:line="276" w:lineRule="auto"/>
        <w:ind w:right="-52"/>
        <w:jc w:val="both"/>
        <w:rPr>
          <w:sz w:val="22"/>
          <w:szCs w:val="22"/>
        </w:rPr>
      </w:pPr>
      <w:r>
        <w:rPr>
          <w:sz w:val="22"/>
          <w:szCs w:val="22"/>
        </w:rPr>
        <w:t>Changelog</w:t>
      </w:r>
    </w:p>
    <w:p w:rsidR="001D666F" w:rsidRDefault="001D666F" w:rsidP="0018181B">
      <w:pPr>
        <w:pStyle w:val="Default"/>
        <w:spacing w:line="276" w:lineRule="auto"/>
        <w:ind w:right="-52"/>
        <w:jc w:val="both"/>
        <w:rPr>
          <w:sz w:val="22"/>
          <w:szCs w:val="22"/>
        </w:rPr>
      </w:pPr>
      <w:r>
        <w:rPr>
          <w:b/>
          <w:bCs/>
          <w:sz w:val="22"/>
          <w:szCs w:val="22"/>
        </w:rPr>
        <w:t xml:space="preserve">  </w:t>
      </w:r>
    </w:p>
    <w:p w:rsidR="001D666F" w:rsidRDefault="001D666F" w:rsidP="0018181B">
      <w:pPr>
        <w:pStyle w:val="Default"/>
        <w:spacing w:line="276" w:lineRule="auto"/>
        <w:ind w:right="-52"/>
        <w:jc w:val="both"/>
        <w:rPr>
          <w:sz w:val="22"/>
          <w:szCs w:val="22"/>
        </w:rPr>
      </w:pPr>
      <w:r>
        <w:rPr>
          <w:b/>
          <w:bCs/>
          <w:sz w:val="22"/>
          <w:szCs w:val="22"/>
        </w:rPr>
        <w:t xml:space="preserve">Policy Review and Distribution </w:t>
      </w:r>
    </w:p>
    <w:p w:rsidR="001D666F" w:rsidRDefault="001D666F" w:rsidP="0018181B">
      <w:pPr>
        <w:pStyle w:val="Default"/>
        <w:spacing w:line="276" w:lineRule="auto"/>
        <w:ind w:right="-52"/>
        <w:jc w:val="both"/>
        <w:rPr>
          <w:sz w:val="22"/>
          <w:szCs w:val="22"/>
        </w:rPr>
      </w:pPr>
      <w:r>
        <w:rPr>
          <w:b/>
          <w:bCs/>
          <w:sz w:val="22"/>
          <w:szCs w:val="22"/>
        </w:rPr>
        <w:t xml:space="preserve"> </w:t>
      </w:r>
    </w:p>
    <w:p w:rsidR="001D666F" w:rsidRDefault="001D666F" w:rsidP="0018181B">
      <w:pPr>
        <w:pStyle w:val="Default"/>
        <w:spacing w:line="276" w:lineRule="auto"/>
        <w:ind w:right="-52"/>
        <w:jc w:val="both"/>
        <w:rPr>
          <w:sz w:val="22"/>
          <w:szCs w:val="22"/>
        </w:rPr>
      </w:pPr>
      <w:r>
        <w:rPr>
          <w:sz w:val="22"/>
          <w:szCs w:val="22"/>
        </w:rPr>
        <w:t xml:space="preserve">This policy will be reviewed annually and amended as appropriate to take account of any local or legislative changes.  </w:t>
      </w:r>
    </w:p>
    <w:p w:rsidR="001D666F" w:rsidRDefault="001D666F" w:rsidP="0018181B">
      <w:pPr>
        <w:pStyle w:val="Default"/>
        <w:spacing w:line="276" w:lineRule="auto"/>
        <w:ind w:right="-52"/>
        <w:jc w:val="both"/>
        <w:rPr>
          <w:sz w:val="22"/>
          <w:szCs w:val="22"/>
        </w:rPr>
      </w:pPr>
      <w:r>
        <w:rPr>
          <w:sz w:val="22"/>
          <w:szCs w:val="22"/>
        </w:rPr>
        <w:t xml:space="preserve"> </w:t>
      </w:r>
    </w:p>
    <w:p w:rsidR="001D666F" w:rsidRDefault="001D666F" w:rsidP="0018181B">
      <w:pPr>
        <w:pStyle w:val="Default"/>
        <w:spacing w:line="276" w:lineRule="auto"/>
        <w:ind w:right="-52"/>
        <w:jc w:val="both"/>
        <w:rPr>
          <w:sz w:val="22"/>
          <w:szCs w:val="22"/>
        </w:rPr>
      </w:pPr>
      <w:r>
        <w:rPr>
          <w:sz w:val="22"/>
          <w:szCs w:val="22"/>
        </w:rPr>
        <w:t xml:space="preserve">The policy will be published on the </w:t>
      </w:r>
      <w:r w:rsidR="00AE630D">
        <w:rPr>
          <w:sz w:val="22"/>
          <w:szCs w:val="22"/>
        </w:rPr>
        <w:t>Wymondham AC</w:t>
      </w:r>
      <w:r>
        <w:rPr>
          <w:sz w:val="22"/>
          <w:szCs w:val="22"/>
        </w:rPr>
        <w:t xml:space="preserve"> website and a copy will be available on </w:t>
      </w:r>
      <w:r w:rsidR="00923C81">
        <w:rPr>
          <w:sz w:val="22"/>
          <w:szCs w:val="22"/>
        </w:rPr>
        <w:t>request by members</w:t>
      </w:r>
      <w:r>
        <w:rPr>
          <w:sz w:val="22"/>
          <w:szCs w:val="22"/>
        </w:rPr>
        <w:t xml:space="preserve">. The policy is specifically mentioned on the </w:t>
      </w:r>
      <w:r w:rsidR="009B303B">
        <w:rPr>
          <w:sz w:val="22"/>
          <w:szCs w:val="22"/>
        </w:rPr>
        <w:t xml:space="preserve">Wymondham AC website </w:t>
      </w:r>
      <w:r>
        <w:rPr>
          <w:sz w:val="22"/>
          <w:szCs w:val="22"/>
        </w:rPr>
        <w:t xml:space="preserve">so that </w:t>
      </w:r>
      <w:r w:rsidR="00923C81">
        <w:rPr>
          <w:sz w:val="22"/>
          <w:szCs w:val="22"/>
        </w:rPr>
        <w:t>members/</w:t>
      </w:r>
      <w:r>
        <w:rPr>
          <w:sz w:val="22"/>
          <w:szCs w:val="22"/>
        </w:rPr>
        <w:t xml:space="preserve">parents can read it. </w:t>
      </w:r>
    </w:p>
    <w:p w:rsidR="001D666F" w:rsidRDefault="001D666F" w:rsidP="0018181B">
      <w:pPr>
        <w:pStyle w:val="Default"/>
        <w:spacing w:line="276" w:lineRule="auto"/>
        <w:ind w:right="-52"/>
        <w:jc w:val="both"/>
        <w:rPr>
          <w:sz w:val="22"/>
          <w:szCs w:val="22"/>
        </w:rPr>
      </w:pPr>
      <w:r>
        <w:rPr>
          <w:sz w:val="22"/>
          <w:szCs w:val="22"/>
        </w:rPr>
        <w:t xml:space="preserve"> </w:t>
      </w:r>
    </w:p>
    <w:p w:rsidR="009B303B" w:rsidRPr="009B303B" w:rsidRDefault="001D666F" w:rsidP="0018181B">
      <w:pPr>
        <w:pStyle w:val="Default"/>
        <w:spacing w:line="276" w:lineRule="auto"/>
        <w:ind w:right="-52"/>
        <w:jc w:val="both"/>
        <w:rPr>
          <w:b/>
          <w:bCs/>
          <w:sz w:val="22"/>
          <w:szCs w:val="22"/>
        </w:rPr>
      </w:pPr>
      <w:r>
        <w:rPr>
          <w:sz w:val="22"/>
          <w:szCs w:val="22"/>
        </w:rPr>
        <w:t xml:space="preserve">The policy will be sent to all </w:t>
      </w:r>
      <w:r w:rsidR="009B303B">
        <w:rPr>
          <w:sz w:val="22"/>
          <w:szCs w:val="22"/>
        </w:rPr>
        <w:t xml:space="preserve">group </w:t>
      </w:r>
      <w:r>
        <w:rPr>
          <w:sz w:val="22"/>
          <w:szCs w:val="22"/>
        </w:rPr>
        <w:t>coaches and they will be asked to sign a declaration that they have understood it and will abide by it.</w:t>
      </w:r>
    </w:p>
    <w:p w:rsidR="009B303B" w:rsidRPr="009B303B" w:rsidRDefault="00721279" w:rsidP="0018181B">
      <w:pPr>
        <w:spacing w:line="276" w:lineRule="auto"/>
        <w:ind w:right="84"/>
        <w:jc w:val="both"/>
        <w:rPr>
          <w:rFonts w:ascii="Arial" w:hAnsi="Arial" w:cs="Arial"/>
          <w:sz w:val="22"/>
          <w:szCs w:val="22"/>
        </w:rPr>
      </w:pPr>
      <w:r>
        <w:rPr>
          <w:rFonts w:ascii="Arial" w:hAnsi="Arial" w:cs="Arial"/>
          <w:b/>
          <w:bCs/>
          <w:sz w:val="22"/>
          <w:szCs w:val="22"/>
        </w:rPr>
        <w:br w:type="page"/>
      </w:r>
      <w:r w:rsidR="008115F8">
        <w:rPr>
          <w:rFonts w:ascii="Arial" w:hAnsi="Arial" w:cs="Arial"/>
          <w:b/>
          <w:bCs/>
          <w:sz w:val="22"/>
          <w:szCs w:val="22"/>
        </w:rPr>
        <w:lastRenderedPageBreak/>
        <w:t>1</w:t>
      </w:r>
      <w:r w:rsidR="00E01550">
        <w:rPr>
          <w:rFonts w:ascii="Arial" w:hAnsi="Arial" w:cs="Arial"/>
          <w:b/>
          <w:bCs/>
          <w:sz w:val="22"/>
          <w:szCs w:val="22"/>
        </w:rPr>
        <w:t>.</w:t>
      </w:r>
      <w:r w:rsidR="008115F8">
        <w:rPr>
          <w:rFonts w:ascii="Arial" w:hAnsi="Arial" w:cs="Arial"/>
          <w:b/>
          <w:bCs/>
          <w:sz w:val="22"/>
          <w:szCs w:val="22"/>
        </w:rPr>
        <w:t xml:space="preserve"> </w:t>
      </w:r>
      <w:r w:rsidR="009B303B" w:rsidRPr="009B303B">
        <w:rPr>
          <w:rFonts w:ascii="Arial" w:hAnsi="Arial" w:cs="Arial"/>
          <w:b/>
          <w:bCs/>
          <w:sz w:val="22"/>
          <w:szCs w:val="22"/>
        </w:rPr>
        <w:t>Definition of terms used in this policy</w:t>
      </w:r>
    </w:p>
    <w:p w:rsidR="009B303B" w:rsidRPr="009B303B" w:rsidRDefault="009B303B" w:rsidP="0018181B">
      <w:pPr>
        <w:spacing w:line="276" w:lineRule="auto"/>
        <w:ind w:right="84"/>
        <w:jc w:val="both"/>
        <w:rPr>
          <w:rFonts w:ascii="Arial" w:hAnsi="Arial" w:cs="Arial"/>
          <w:sz w:val="22"/>
          <w:szCs w:val="22"/>
        </w:rPr>
      </w:pPr>
    </w:p>
    <w:p w:rsidR="009B303B" w:rsidRPr="009B303B" w:rsidRDefault="009B303B" w:rsidP="0018181B">
      <w:pPr>
        <w:spacing w:line="276" w:lineRule="auto"/>
        <w:ind w:right="84"/>
        <w:jc w:val="both"/>
        <w:rPr>
          <w:rFonts w:ascii="Arial" w:hAnsi="Arial" w:cs="Arial"/>
          <w:sz w:val="22"/>
          <w:szCs w:val="22"/>
        </w:rPr>
      </w:pPr>
      <w:r w:rsidRPr="009B303B">
        <w:rPr>
          <w:rFonts w:ascii="Arial" w:hAnsi="Arial" w:cs="Arial"/>
          <w:b/>
          <w:bCs/>
          <w:iCs/>
          <w:sz w:val="22"/>
          <w:szCs w:val="22"/>
        </w:rPr>
        <w:t>Child Protection</w:t>
      </w:r>
      <w:r w:rsidRPr="009B303B">
        <w:rPr>
          <w:rFonts w:ascii="Arial" w:hAnsi="Arial" w:cs="Arial"/>
          <w:sz w:val="22"/>
          <w:szCs w:val="22"/>
        </w:rPr>
        <w:t xml:space="preserve"> refers to the systems, procedures and cultures that are put in place to ensure WAC can act to protect children from harm and abuse, in order that they may feel safe, enjoy themselves, and fully receive the benefits of an involvement in our athletic club activities. This is also referred to as </w:t>
      </w:r>
      <w:r w:rsidRPr="009B303B">
        <w:rPr>
          <w:rFonts w:ascii="Arial" w:hAnsi="Arial" w:cs="Arial"/>
          <w:b/>
          <w:bCs/>
          <w:iCs/>
          <w:sz w:val="22"/>
          <w:szCs w:val="22"/>
        </w:rPr>
        <w:t>safeguarding</w:t>
      </w:r>
      <w:r w:rsidRPr="009B303B">
        <w:rPr>
          <w:rFonts w:ascii="Arial" w:hAnsi="Arial" w:cs="Arial"/>
          <w:sz w:val="22"/>
          <w:szCs w:val="22"/>
        </w:rPr>
        <w:t>.</w:t>
      </w:r>
    </w:p>
    <w:p w:rsidR="009B303B" w:rsidRPr="009B303B" w:rsidRDefault="009B303B" w:rsidP="0018181B">
      <w:pPr>
        <w:spacing w:line="276" w:lineRule="auto"/>
        <w:ind w:right="84"/>
        <w:jc w:val="both"/>
        <w:rPr>
          <w:rFonts w:ascii="Arial" w:hAnsi="Arial" w:cs="Arial"/>
          <w:sz w:val="22"/>
          <w:szCs w:val="22"/>
        </w:rPr>
      </w:pPr>
    </w:p>
    <w:p w:rsidR="00E22500" w:rsidRDefault="009B303B" w:rsidP="0018181B">
      <w:pPr>
        <w:pStyle w:val="Default"/>
        <w:spacing w:line="276" w:lineRule="auto"/>
        <w:ind w:right="-52"/>
        <w:jc w:val="both"/>
        <w:rPr>
          <w:color w:val="auto"/>
          <w:sz w:val="22"/>
          <w:szCs w:val="22"/>
        </w:rPr>
      </w:pPr>
      <w:r w:rsidRPr="009B303B">
        <w:rPr>
          <w:sz w:val="22"/>
          <w:szCs w:val="22"/>
        </w:rPr>
        <w:t xml:space="preserve">In this policy the terms </w:t>
      </w:r>
      <w:r w:rsidRPr="009B303B">
        <w:rPr>
          <w:b/>
          <w:bCs/>
          <w:iCs/>
          <w:sz w:val="22"/>
          <w:szCs w:val="22"/>
        </w:rPr>
        <w:t>child, children, young person and young people</w:t>
      </w:r>
      <w:r w:rsidRPr="009B303B">
        <w:rPr>
          <w:sz w:val="22"/>
          <w:szCs w:val="22"/>
        </w:rPr>
        <w:t xml:space="preserve"> are used interchangeably to represent anyone </w:t>
      </w:r>
      <w:r w:rsidRPr="009B303B">
        <w:rPr>
          <w:b/>
          <w:sz w:val="22"/>
          <w:szCs w:val="22"/>
        </w:rPr>
        <w:t>under the age of 18</w:t>
      </w:r>
      <w:r w:rsidRPr="009B303B">
        <w:rPr>
          <w:sz w:val="22"/>
          <w:szCs w:val="22"/>
        </w:rPr>
        <w:t>.</w:t>
      </w:r>
      <w:r w:rsidR="00E22500">
        <w:rPr>
          <w:sz w:val="22"/>
          <w:szCs w:val="22"/>
        </w:rPr>
        <w:t xml:space="preserve"> </w:t>
      </w:r>
      <w:r w:rsidR="00E22500">
        <w:rPr>
          <w:color w:val="auto"/>
          <w:sz w:val="22"/>
          <w:szCs w:val="22"/>
        </w:rPr>
        <w:t>With regard to the Children Act 1989, a child is anyone who has not yet reached their 18</w:t>
      </w:r>
      <w:r w:rsidR="00E22500" w:rsidRPr="00EE6E86">
        <w:rPr>
          <w:color w:val="auto"/>
          <w:sz w:val="22"/>
          <w:szCs w:val="22"/>
          <w:vertAlign w:val="superscript"/>
        </w:rPr>
        <w:t>th</w:t>
      </w:r>
      <w:r w:rsidR="00E22500">
        <w:rPr>
          <w:color w:val="auto"/>
          <w:sz w:val="22"/>
          <w:szCs w:val="22"/>
        </w:rPr>
        <w:t xml:space="preserve"> birthday. In this document, the terms child/children refer to young people not yet 18.</w:t>
      </w:r>
    </w:p>
    <w:p w:rsidR="009B303B" w:rsidRPr="009B303B" w:rsidRDefault="009B303B" w:rsidP="0018181B">
      <w:pPr>
        <w:spacing w:line="276" w:lineRule="auto"/>
        <w:ind w:right="84"/>
        <w:jc w:val="both"/>
        <w:rPr>
          <w:rFonts w:ascii="Arial" w:hAnsi="Arial" w:cs="Arial"/>
          <w:sz w:val="22"/>
          <w:szCs w:val="22"/>
        </w:rPr>
      </w:pPr>
    </w:p>
    <w:p w:rsidR="009B303B" w:rsidRPr="009B303B" w:rsidRDefault="009B303B" w:rsidP="0018181B">
      <w:pPr>
        <w:spacing w:line="276" w:lineRule="auto"/>
        <w:ind w:right="84"/>
        <w:jc w:val="both"/>
        <w:rPr>
          <w:rFonts w:ascii="Arial" w:hAnsi="Arial" w:cs="Arial"/>
          <w:sz w:val="22"/>
          <w:szCs w:val="22"/>
        </w:rPr>
      </w:pPr>
      <w:r w:rsidRPr="009B303B">
        <w:rPr>
          <w:rFonts w:ascii="Arial" w:hAnsi="Arial" w:cs="Arial"/>
          <w:sz w:val="22"/>
          <w:szCs w:val="22"/>
        </w:rPr>
        <w:t xml:space="preserve">The term </w:t>
      </w:r>
      <w:r w:rsidRPr="009B303B">
        <w:rPr>
          <w:rFonts w:ascii="Arial" w:hAnsi="Arial" w:cs="Arial"/>
          <w:b/>
          <w:bCs/>
          <w:iCs/>
          <w:sz w:val="22"/>
          <w:szCs w:val="22"/>
        </w:rPr>
        <w:t>parent</w:t>
      </w:r>
      <w:r w:rsidRPr="009B303B">
        <w:rPr>
          <w:rFonts w:ascii="Arial" w:hAnsi="Arial" w:cs="Arial"/>
          <w:sz w:val="22"/>
          <w:szCs w:val="22"/>
        </w:rPr>
        <w:t xml:space="preserve"> is used throughout this document to represent parents, carers and guardians.</w:t>
      </w:r>
    </w:p>
    <w:p w:rsidR="009B303B" w:rsidRPr="009B303B" w:rsidRDefault="009B303B" w:rsidP="0018181B">
      <w:pPr>
        <w:spacing w:line="276" w:lineRule="auto"/>
        <w:ind w:right="84"/>
        <w:jc w:val="both"/>
        <w:rPr>
          <w:rFonts w:ascii="Arial" w:hAnsi="Arial" w:cs="Arial"/>
          <w:sz w:val="22"/>
          <w:szCs w:val="22"/>
        </w:rPr>
      </w:pPr>
    </w:p>
    <w:p w:rsidR="009B303B" w:rsidRPr="009B303B" w:rsidRDefault="009B303B" w:rsidP="0018181B">
      <w:pPr>
        <w:spacing w:line="276" w:lineRule="auto"/>
        <w:ind w:right="84"/>
        <w:jc w:val="both"/>
        <w:rPr>
          <w:rFonts w:ascii="Arial" w:hAnsi="Arial" w:cs="Arial"/>
          <w:sz w:val="22"/>
          <w:szCs w:val="22"/>
        </w:rPr>
      </w:pPr>
      <w:r w:rsidRPr="009B303B">
        <w:rPr>
          <w:rFonts w:ascii="Arial" w:hAnsi="Arial" w:cs="Arial"/>
          <w:sz w:val="22"/>
          <w:szCs w:val="22"/>
        </w:rPr>
        <w:t xml:space="preserve">In this document </w:t>
      </w:r>
      <w:r w:rsidRPr="009B303B">
        <w:rPr>
          <w:rFonts w:ascii="Arial" w:hAnsi="Arial" w:cs="Arial"/>
          <w:b/>
          <w:bCs/>
          <w:iCs/>
          <w:sz w:val="22"/>
          <w:szCs w:val="22"/>
        </w:rPr>
        <w:t xml:space="preserve">Wymondham AC </w:t>
      </w:r>
      <w:r w:rsidRPr="009B303B">
        <w:rPr>
          <w:rFonts w:ascii="Arial" w:hAnsi="Arial" w:cs="Arial"/>
          <w:bCs/>
          <w:iCs/>
          <w:sz w:val="22"/>
          <w:szCs w:val="22"/>
        </w:rPr>
        <w:t xml:space="preserve">or </w:t>
      </w:r>
      <w:r w:rsidRPr="009B303B">
        <w:rPr>
          <w:rFonts w:ascii="Arial" w:hAnsi="Arial" w:cs="Arial"/>
          <w:b/>
          <w:bCs/>
          <w:iCs/>
          <w:sz w:val="22"/>
          <w:szCs w:val="22"/>
        </w:rPr>
        <w:t>WAC</w:t>
      </w:r>
      <w:r w:rsidRPr="009B303B">
        <w:rPr>
          <w:rFonts w:ascii="Arial" w:hAnsi="Arial" w:cs="Arial"/>
          <w:b/>
          <w:bCs/>
          <w:i/>
          <w:iCs/>
          <w:sz w:val="22"/>
          <w:szCs w:val="22"/>
        </w:rPr>
        <w:t xml:space="preserve"> </w:t>
      </w:r>
      <w:r w:rsidRPr="009B303B">
        <w:rPr>
          <w:rFonts w:ascii="Arial" w:hAnsi="Arial" w:cs="Arial"/>
          <w:sz w:val="22"/>
          <w:szCs w:val="22"/>
        </w:rPr>
        <w:t xml:space="preserve">refers to any person acting in a specific capacity for </w:t>
      </w:r>
      <w:r w:rsidRPr="009B303B">
        <w:rPr>
          <w:rFonts w:ascii="Arial" w:hAnsi="Arial" w:cs="Arial"/>
          <w:b/>
          <w:sz w:val="22"/>
          <w:szCs w:val="22"/>
        </w:rPr>
        <w:t>Wymondham Athletic Club</w:t>
      </w:r>
      <w:r w:rsidRPr="009B303B">
        <w:rPr>
          <w:rFonts w:ascii="Arial" w:hAnsi="Arial" w:cs="Arial"/>
          <w:sz w:val="22"/>
          <w:szCs w:val="22"/>
        </w:rPr>
        <w:t xml:space="preserve"> (e.g. coach, committee member). It does not include staff of any partner organisations. </w:t>
      </w:r>
    </w:p>
    <w:p w:rsidR="009B303B" w:rsidRPr="009B303B" w:rsidRDefault="009B303B" w:rsidP="0018181B">
      <w:pPr>
        <w:spacing w:line="276" w:lineRule="auto"/>
        <w:ind w:right="84"/>
        <w:jc w:val="both"/>
        <w:rPr>
          <w:rFonts w:ascii="Arial" w:hAnsi="Arial" w:cs="Arial"/>
          <w:sz w:val="22"/>
          <w:szCs w:val="22"/>
        </w:rPr>
      </w:pPr>
    </w:p>
    <w:p w:rsidR="009B303B" w:rsidRPr="009B303B" w:rsidRDefault="009B303B" w:rsidP="0018181B">
      <w:pPr>
        <w:spacing w:line="276" w:lineRule="auto"/>
        <w:ind w:right="84"/>
        <w:jc w:val="both"/>
        <w:rPr>
          <w:rFonts w:ascii="Arial" w:hAnsi="Arial" w:cs="Arial"/>
          <w:sz w:val="22"/>
          <w:szCs w:val="22"/>
        </w:rPr>
      </w:pPr>
      <w:r w:rsidRPr="009B303B">
        <w:rPr>
          <w:rFonts w:ascii="Arial" w:hAnsi="Arial" w:cs="Arial"/>
          <w:sz w:val="22"/>
          <w:szCs w:val="22"/>
        </w:rPr>
        <w:t xml:space="preserve">This Policy specifically covers </w:t>
      </w:r>
      <w:r w:rsidRPr="009B303B">
        <w:rPr>
          <w:rFonts w:ascii="Arial" w:hAnsi="Arial" w:cs="Arial"/>
          <w:b/>
          <w:bCs/>
          <w:iCs/>
          <w:sz w:val="22"/>
          <w:szCs w:val="22"/>
        </w:rPr>
        <w:t>children aged 16 – 18</w:t>
      </w:r>
      <w:r w:rsidRPr="009B303B">
        <w:rPr>
          <w:rFonts w:ascii="Arial" w:hAnsi="Arial" w:cs="Arial"/>
          <w:bCs/>
          <w:iCs/>
          <w:sz w:val="22"/>
          <w:szCs w:val="22"/>
        </w:rPr>
        <w:t>, WAC does not allow children under 16 to participate in club activities</w:t>
      </w:r>
      <w:r w:rsidRPr="009B303B">
        <w:rPr>
          <w:rFonts w:ascii="Arial" w:hAnsi="Arial" w:cs="Arial"/>
          <w:sz w:val="22"/>
          <w:szCs w:val="22"/>
        </w:rPr>
        <w:t>.</w:t>
      </w:r>
    </w:p>
    <w:p w:rsidR="009B303B" w:rsidRPr="009B303B" w:rsidRDefault="009B303B" w:rsidP="0018181B">
      <w:pPr>
        <w:spacing w:line="276" w:lineRule="auto"/>
        <w:ind w:right="84"/>
        <w:jc w:val="both"/>
        <w:rPr>
          <w:rFonts w:ascii="Arial" w:hAnsi="Arial" w:cs="Arial"/>
          <w:sz w:val="22"/>
          <w:szCs w:val="22"/>
        </w:rPr>
      </w:pPr>
    </w:p>
    <w:p w:rsidR="009B303B" w:rsidRDefault="009B303B" w:rsidP="0018181B">
      <w:pPr>
        <w:spacing w:line="276" w:lineRule="auto"/>
        <w:ind w:right="84"/>
        <w:jc w:val="both"/>
        <w:rPr>
          <w:rFonts w:ascii="Arial" w:hAnsi="Arial" w:cs="Arial"/>
          <w:sz w:val="22"/>
          <w:szCs w:val="22"/>
        </w:rPr>
      </w:pPr>
      <w:r w:rsidRPr="009B303B">
        <w:rPr>
          <w:rFonts w:ascii="Arial" w:hAnsi="Arial" w:cs="Arial"/>
          <w:sz w:val="22"/>
          <w:szCs w:val="22"/>
        </w:rPr>
        <w:t xml:space="preserve">The </w:t>
      </w:r>
      <w:r w:rsidRPr="009B303B">
        <w:rPr>
          <w:rFonts w:ascii="Arial" w:hAnsi="Arial" w:cs="Arial"/>
          <w:b/>
          <w:bCs/>
          <w:iCs/>
          <w:sz w:val="22"/>
          <w:szCs w:val="22"/>
        </w:rPr>
        <w:t xml:space="preserve">Designated </w:t>
      </w:r>
      <w:r w:rsidR="00AB1CFB">
        <w:rPr>
          <w:rFonts w:ascii="Arial" w:hAnsi="Arial" w:cs="Arial"/>
          <w:b/>
          <w:bCs/>
          <w:iCs/>
          <w:sz w:val="22"/>
          <w:szCs w:val="22"/>
        </w:rPr>
        <w:t>Safeguarding</w:t>
      </w:r>
      <w:r w:rsidRPr="009B303B">
        <w:rPr>
          <w:rFonts w:ascii="Arial" w:hAnsi="Arial" w:cs="Arial"/>
          <w:b/>
          <w:bCs/>
          <w:iCs/>
          <w:sz w:val="22"/>
          <w:szCs w:val="22"/>
        </w:rPr>
        <w:t xml:space="preserve"> Officer</w:t>
      </w:r>
      <w:r w:rsidRPr="009B303B">
        <w:rPr>
          <w:rFonts w:ascii="Arial" w:hAnsi="Arial" w:cs="Arial"/>
          <w:sz w:val="22"/>
          <w:szCs w:val="22"/>
        </w:rPr>
        <w:t xml:space="preserve"> (</w:t>
      </w:r>
      <w:r w:rsidR="00AB1CFB">
        <w:rPr>
          <w:rFonts w:ascii="Arial" w:hAnsi="Arial" w:cs="Arial"/>
          <w:sz w:val="22"/>
          <w:szCs w:val="22"/>
        </w:rPr>
        <w:t>DS</w:t>
      </w:r>
      <w:r w:rsidR="0061028A">
        <w:rPr>
          <w:rFonts w:ascii="Arial" w:hAnsi="Arial" w:cs="Arial"/>
          <w:sz w:val="22"/>
          <w:szCs w:val="22"/>
        </w:rPr>
        <w:t>O</w:t>
      </w:r>
      <w:r w:rsidRPr="009B303B">
        <w:rPr>
          <w:rFonts w:ascii="Arial" w:hAnsi="Arial" w:cs="Arial"/>
          <w:sz w:val="22"/>
          <w:szCs w:val="22"/>
        </w:rPr>
        <w:t>) will lead on child protection matters.</w:t>
      </w:r>
    </w:p>
    <w:p w:rsidR="009A3808" w:rsidRDefault="009A3808" w:rsidP="0018181B">
      <w:pPr>
        <w:spacing w:line="276" w:lineRule="auto"/>
        <w:ind w:right="84"/>
        <w:jc w:val="both"/>
        <w:rPr>
          <w:rFonts w:ascii="Arial" w:hAnsi="Arial" w:cs="Arial"/>
          <w:sz w:val="22"/>
          <w:szCs w:val="22"/>
        </w:rPr>
      </w:pPr>
    </w:p>
    <w:p w:rsidR="00A278DF" w:rsidRPr="006D37ED" w:rsidRDefault="00A278DF" w:rsidP="006D37ED">
      <w:pPr>
        <w:pStyle w:val="Default"/>
        <w:spacing w:line="276" w:lineRule="auto"/>
        <w:ind w:right="-52"/>
        <w:jc w:val="both"/>
        <w:rPr>
          <w:color w:val="auto"/>
          <w:sz w:val="22"/>
          <w:szCs w:val="22"/>
        </w:rPr>
      </w:pPr>
      <w:r>
        <w:rPr>
          <w:color w:val="auto"/>
          <w:sz w:val="22"/>
          <w:szCs w:val="22"/>
        </w:rPr>
        <w:t>Disabled children may be more vulnerable and at great risk of all forms of abuse. The presence of multiple disabilities increases the risk of both abuse and neglect.</w:t>
      </w:r>
      <w:r w:rsidR="00684DAE">
        <w:rPr>
          <w:color w:val="auto"/>
          <w:sz w:val="22"/>
          <w:szCs w:val="22"/>
        </w:rPr>
        <w:t xml:space="preserve"> </w:t>
      </w:r>
      <w:r>
        <w:rPr>
          <w:color w:val="auto"/>
          <w:sz w:val="22"/>
          <w:szCs w:val="22"/>
        </w:rPr>
        <w:t xml:space="preserve">Some common factors that can lead to increased vulnerability include social isolation, communication and learning difficulties or disability, lack of understanding of boundaries, need for assistance with personal care and more likely target for bullying and abuse. Children with disabilities have the same right </w:t>
      </w:r>
      <w:r w:rsidRPr="006D37ED">
        <w:rPr>
          <w:color w:val="auto"/>
          <w:sz w:val="22"/>
          <w:szCs w:val="22"/>
        </w:rPr>
        <w:t xml:space="preserve">to protection as any other child </w:t>
      </w:r>
      <w:r w:rsidR="001F7453" w:rsidRPr="006D37ED">
        <w:rPr>
          <w:color w:val="auto"/>
          <w:sz w:val="22"/>
          <w:szCs w:val="22"/>
        </w:rPr>
        <w:t>and those</w:t>
      </w:r>
      <w:r w:rsidRPr="006D37ED">
        <w:rPr>
          <w:color w:val="auto"/>
          <w:sz w:val="22"/>
          <w:szCs w:val="22"/>
        </w:rPr>
        <w:t xml:space="preserve"> working with these children need to be especially alert to the signs and symptoms of abuse, and have strategies in place to ensure all children are able to raise concerns. </w:t>
      </w:r>
    </w:p>
    <w:p w:rsidR="00A278DF" w:rsidRPr="006D37ED" w:rsidRDefault="00A278DF" w:rsidP="006D37ED">
      <w:pPr>
        <w:spacing w:line="276" w:lineRule="auto"/>
        <w:ind w:right="84"/>
        <w:jc w:val="both"/>
        <w:rPr>
          <w:rFonts w:ascii="Arial" w:hAnsi="Arial" w:cs="Arial"/>
          <w:sz w:val="22"/>
          <w:szCs w:val="22"/>
        </w:rPr>
      </w:pPr>
    </w:p>
    <w:p w:rsidR="006D37ED" w:rsidRPr="006D37ED" w:rsidRDefault="006D37ED" w:rsidP="006D37ED">
      <w:pPr>
        <w:spacing w:line="276" w:lineRule="auto"/>
        <w:rPr>
          <w:rFonts w:ascii="Times New Roman" w:eastAsia="Times New Roman" w:hAnsi="Times New Roman" w:cs="Times New Roman"/>
          <w:sz w:val="22"/>
          <w:szCs w:val="22"/>
        </w:rPr>
      </w:pPr>
      <w:r w:rsidRPr="006D37ED">
        <w:rPr>
          <w:rFonts w:ascii="Arial" w:hAnsi="Arial" w:cs="Arial"/>
          <w:sz w:val="22"/>
          <w:szCs w:val="22"/>
        </w:rPr>
        <w:t>LADO</w:t>
      </w:r>
      <w:r w:rsidR="00205D34" w:rsidRPr="006D37ED">
        <w:rPr>
          <w:rFonts w:ascii="Arial" w:hAnsi="Arial" w:cs="Arial"/>
          <w:sz w:val="22"/>
          <w:szCs w:val="22"/>
        </w:rPr>
        <w:t xml:space="preserve"> = </w:t>
      </w:r>
      <w:r w:rsidRPr="006D37ED">
        <w:rPr>
          <w:rFonts w:ascii="Arial" w:eastAsia="Times New Roman" w:hAnsi="Arial" w:cs="Arial"/>
          <w:color w:val="000000"/>
          <w:sz w:val="22"/>
          <w:szCs w:val="22"/>
        </w:rPr>
        <w:t>Local Authority Designated Officer</w:t>
      </w:r>
    </w:p>
    <w:p w:rsidR="00205D34" w:rsidRPr="006D37ED" w:rsidRDefault="00AB1CFB" w:rsidP="006D37ED">
      <w:pPr>
        <w:spacing w:line="276" w:lineRule="auto"/>
        <w:ind w:right="84"/>
        <w:jc w:val="both"/>
        <w:rPr>
          <w:rFonts w:ascii="Arial" w:hAnsi="Arial" w:cs="Arial"/>
          <w:sz w:val="22"/>
          <w:szCs w:val="22"/>
        </w:rPr>
      </w:pPr>
      <w:r w:rsidRPr="006D37ED">
        <w:rPr>
          <w:rFonts w:ascii="Arial" w:hAnsi="Arial" w:cs="Arial"/>
          <w:sz w:val="22"/>
          <w:szCs w:val="22"/>
        </w:rPr>
        <w:t>DS</w:t>
      </w:r>
      <w:r w:rsidR="00205D34" w:rsidRPr="006D37ED">
        <w:rPr>
          <w:rFonts w:ascii="Arial" w:hAnsi="Arial" w:cs="Arial"/>
          <w:sz w:val="22"/>
          <w:szCs w:val="22"/>
        </w:rPr>
        <w:t xml:space="preserve">O = </w:t>
      </w:r>
      <w:r w:rsidRPr="006D37ED">
        <w:rPr>
          <w:rFonts w:ascii="Arial" w:hAnsi="Arial" w:cs="Arial"/>
          <w:sz w:val="22"/>
          <w:szCs w:val="22"/>
        </w:rPr>
        <w:t>Designated Safeguarding</w:t>
      </w:r>
      <w:r w:rsidR="00205D34" w:rsidRPr="006D37ED">
        <w:rPr>
          <w:rFonts w:ascii="Arial" w:hAnsi="Arial" w:cs="Arial"/>
          <w:sz w:val="22"/>
          <w:szCs w:val="22"/>
        </w:rPr>
        <w:t xml:space="preserve"> Officer</w:t>
      </w:r>
    </w:p>
    <w:p w:rsidR="00205D34" w:rsidRPr="006D37ED" w:rsidRDefault="00205D34" w:rsidP="006D37ED">
      <w:pPr>
        <w:spacing w:line="276" w:lineRule="auto"/>
        <w:ind w:right="84"/>
        <w:jc w:val="both"/>
        <w:rPr>
          <w:rFonts w:ascii="Arial" w:hAnsi="Arial" w:cs="Arial"/>
          <w:sz w:val="22"/>
          <w:szCs w:val="22"/>
        </w:rPr>
      </w:pPr>
      <w:r w:rsidRPr="006D37ED">
        <w:rPr>
          <w:rFonts w:ascii="Arial" w:hAnsi="Arial" w:cs="Arial"/>
          <w:sz w:val="22"/>
          <w:szCs w:val="22"/>
        </w:rPr>
        <w:t>LSCB = Local Safeguarding Children Board</w:t>
      </w:r>
    </w:p>
    <w:p w:rsidR="00205D34" w:rsidRDefault="00205D34" w:rsidP="006D37ED">
      <w:pPr>
        <w:spacing w:line="276" w:lineRule="auto"/>
        <w:ind w:right="84"/>
        <w:jc w:val="both"/>
        <w:rPr>
          <w:rFonts w:ascii="Arial" w:hAnsi="Arial" w:cs="Arial"/>
          <w:sz w:val="22"/>
          <w:szCs w:val="22"/>
        </w:rPr>
      </w:pPr>
      <w:r w:rsidRPr="006D37ED">
        <w:rPr>
          <w:rFonts w:ascii="Arial" w:hAnsi="Arial" w:cs="Arial"/>
          <w:sz w:val="22"/>
          <w:szCs w:val="22"/>
        </w:rPr>
        <w:t>DBS = Disclosure and</w:t>
      </w:r>
      <w:r>
        <w:rPr>
          <w:rFonts w:ascii="Arial" w:hAnsi="Arial" w:cs="Arial"/>
          <w:sz w:val="22"/>
          <w:szCs w:val="22"/>
        </w:rPr>
        <w:t xml:space="preserve"> barring service</w:t>
      </w:r>
    </w:p>
    <w:p w:rsidR="00205D34" w:rsidRDefault="00205D34" w:rsidP="0018181B">
      <w:pPr>
        <w:spacing w:line="276" w:lineRule="auto"/>
        <w:ind w:right="84"/>
        <w:jc w:val="both"/>
        <w:rPr>
          <w:rFonts w:ascii="Arial" w:hAnsi="Arial" w:cs="Arial"/>
          <w:sz w:val="22"/>
          <w:szCs w:val="22"/>
        </w:rPr>
      </w:pPr>
    </w:p>
    <w:p w:rsidR="00205D34" w:rsidRPr="009B303B" w:rsidRDefault="00205D34" w:rsidP="0018181B">
      <w:pPr>
        <w:spacing w:line="276" w:lineRule="auto"/>
        <w:ind w:right="84"/>
        <w:jc w:val="both"/>
        <w:rPr>
          <w:rFonts w:ascii="Arial" w:hAnsi="Arial" w:cs="Arial"/>
          <w:sz w:val="22"/>
          <w:szCs w:val="22"/>
        </w:rPr>
      </w:pPr>
    </w:p>
    <w:p w:rsidR="001D666F" w:rsidRDefault="009B303B" w:rsidP="0018181B">
      <w:pPr>
        <w:pStyle w:val="Default"/>
        <w:spacing w:line="276" w:lineRule="auto"/>
        <w:ind w:right="-52"/>
        <w:jc w:val="both"/>
        <w:rPr>
          <w:sz w:val="22"/>
          <w:szCs w:val="22"/>
        </w:rPr>
      </w:pPr>
      <w:r w:rsidRPr="009B303B">
        <w:rPr>
          <w:sz w:val="22"/>
          <w:szCs w:val="22"/>
          <w:lang w:val="en"/>
        </w:rPr>
        <w:br w:type="page"/>
      </w:r>
      <w:r w:rsidR="008115F8">
        <w:rPr>
          <w:b/>
          <w:bCs/>
          <w:sz w:val="22"/>
          <w:szCs w:val="22"/>
        </w:rPr>
        <w:lastRenderedPageBreak/>
        <w:t>2</w:t>
      </w:r>
      <w:r w:rsidR="001D666F">
        <w:rPr>
          <w:b/>
          <w:bCs/>
          <w:sz w:val="22"/>
          <w:szCs w:val="22"/>
        </w:rPr>
        <w:t>. Introduction</w:t>
      </w:r>
    </w:p>
    <w:p w:rsidR="001D666F" w:rsidRDefault="001D666F" w:rsidP="0018181B">
      <w:pPr>
        <w:pStyle w:val="Default"/>
        <w:spacing w:line="276" w:lineRule="auto"/>
        <w:ind w:right="-52"/>
        <w:jc w:val="both"/>
        <w:rPr>
          <w:sz w:val="22"/>
          <w:szCs w:val="22"/>
        </w:rPr>
      </w:pPr>
    </w:p>
    <w:p w:rsidR="001D666F" w:rsidRDefault="001D666F" w:rsidP="0018181B">
      <w:pPr>
        <w:pStyle w:val="Default"/>
        <w:spacing w:line="276" w:lineRule="auto"/>
        <w:ind w:right="-52"/>
        <w:jc w:val="both"/>
        <w:rPr>
          <w:sz w:val="22"/>
          <w:szCs w:val="22"/>
        </w:rPr>
      </w:pPr>
      <w:r>
        <w:rPr>
          <w:sz w:val="22"/>
          <w:szCs w:val="22"/>
        </w:rPr>
        <w:t xml:space="preserve">Everyone who takes part in athletics is entitled to participate in an enjoyable and safe environment. </w:t>
      </w:r>
      <w:r w:rsidR="009B303B">
        <w:rPr>
          <w:sz w:val="22"/>
          <w:szCs w:val="22"/>
        </w:rPr>
        <w:t>Wymondham AC</w:t>
      </w:r>
      <w:r>
        <w:rPr>
          <w:sz w:val="22"/>
          <w:szCs w:val="22"/>
        </w:rPr>
        <w:t xml:space="preserve"> is committed to devising, implementing and updating policies and procedures to promote best practice when working with children, and to ensure that everyone in the club understands and accepts their responsibilities to safeguard children from harm and abuse. This means </w:t>
      </w:r>
      <w:r w:rsidR="009B303B">
        <w:rPr>
          <w:sz w:val="22"/>
          <w:szCs w:val="22"/>
        </w:rPr>
        <w:t>acting</w:t>
      </w:r>
      <w:r>
        <w:rPr>
          <w:sz w:val="22"/>
          <w:szCs w:val="22"/>
        </w:rPr>
        <w:t xml:space="preserve"> to report any concerns about their welfare.  </w:t>
      </w:r>
    </w:p>
    <w:p w:rsidR="001D666F" w:rsidRDefault="001D666F" w:rsidP="0018181B">
      <w:pPr>
        <w:pStyle w:val="Default"/>
        <w:spacing w:line="276" w:lineRule="auto"/>
        <w:ind w:right="-52"/>
        <w:jc w:val="both"/>
        <w:rPr>
          <w:sz w:val="22"/>
          <w:szCs w:val="22"/>
        </w:rPr>
      </w:pPr>
    </w:p>
    <w:p w:rsidR="001D666F" w:rsidRDefault="001D666F" w:rsidP="0018181B">
      <w:pPr>
        <w:pStyle w:val="Default"/>
        <w:spacing w:line="276" w:lineRule="auto"/>
        <w:ind w:right="-52"/>
        <w:jc w:val="both"/>
        <w:rPr>
          <w:sz w:val="22"/>
          <w:szCs w:val="22"/>
        </w:rPr>
      </w:pPr>
      <w:r>
        <w:rPr>
          <w:sz w:val="22"/>
          <w:szCs w:val="22"/>
        </w:rPr>
        <w:t xml:space="preserve">This policy will give clear direction to coaches, members, volunteers and parents about the expected </w:t>
      </w:r>
      <w:proofErr w:type="spellStart"/>
      <w:r>
        <w:rPr>
          <w:sz w:val="22"/>
          <w:szCs w:val="22"/>
        </w:rPr>
        <w:t>behaviour</w:t>
      </w:r>
      <w:proofErr w:type="spellEnd"/>
      <w:r>
        <w:rPr>
          <w:sz w:val="22"/>
          <w:szCs w:val="22"/>
        </w:rPr>
        <w:t xml:space="preserve"> and our legal responsibility to safeguard and promote the welfare of children at our </w:t>
      </w:r>
      <w:r w:rsidR="009B303B">
        <w:rPr>
          <w:sz w:val="22"/>
          <w:szCs w:val="22"/>
        </w:rPr>
        <w:t>club</w:t>
      </w:r>
      <w:r>
        <w:rPr>
          <w:sz w:val="22"/>
          <w:szCs w:val="22"/>
        </w:rPr>
        <w:t>.</w:t>
      </w:r>
    </w:p>
    <w:p w:rsidR="00B26CE0" w:rsidRDefault="00B26CE0" w:rsidP="0018181B">
      <w:pPr>
        <w:pStyle w:val="Default"/>
        <w:spacing w:line="276" w:lineRule="auto"/>
        <w:ind w:right="-52"/>
        <w:jc w:val="both"/>
        <w:rPr>
          <w:sz w:val="22"/>
          <w:szCs w:val="22"/>
        </w:rPr>
      </w:pPr>
    </w:p>
    <w:p w:rsidR="00B26CE0" w:rsidRDefault="00B26CE0" w:rsidP="0018181B">
      <w:pPr>
        <w:pStyle w:val="Default"/>
        <w:spacing w:line="276" w:lineRule="auto"/>
        <w:ind w:right="-52"/>
        <w:jc w:val="both"/>
        <w:rPr>
          <w:sz w:val="22"/>
          <w:szCs w:val="22"/>
        </w:rPr>
      </w:pPr>
      <w:r>
        <w:rPr>
          <w:sz w:val="22"/>
          <w:szCs w:val="22"/>
        </w:rPr>
        <w:t>This policy has been adapted from the UKA “Safeguarding and protecting children in UK athletics”. Readers are also referred to this document for additional information</w:t>
      </w:r>
      <w:r w:rsidR="00C5677C">
        <w:rPr>
          <w:sz w:val="22"/>
          <w:szCs w:val="22"/>
        </w:rPr>
        <w:t xml:space="preserve"> (</w:t>
      </w:r>
      <w:hyperlink r:id="rId8" w:history="1">
        <w:r w:rsidR="00A65482" w:rsidRPr="00014392">
          <w:rPr>
            <w:rStyle w:val="Hyperlink"/>
            <w:rFonts w:cs="Arial"/>
            <w:sz w:val="22"/>
            <w:szCs w:val="22"/>
          </w:rPr>
          <w:t>https://www.uka.org.uk/governance/welfare-and-safeguarding/guidance-documents-and-policy/</w:t>
        </w:r>
      </w:hyperlink>
      <w:r w:rsidR="00C5677C">
        <w:rPr>
          <w:sz w:val="22"/>
          <w:szCs w:val="22"/>
        </w:rPr>
        <w:t>).</w:t>
      </w:r>
    </w:p>
    <w:p w:rsidR="00A65482" w:rsidRDefault="00A65482" w:rsidP="0018181B">
      <w:pPr>
        <w:pStyle w:val="Default"/>
        <w:spacing w:line="276" w:lineRule="auto"/>
        <w:ind w:right="-52"/>
        <w:jc w:val="both"/>
        <w:rPr>
          <w:sz w:val="22"/>
          <w:szCs w:val="22"/>
        </w:rPr>
      </w:pPr>
    </w:p>
    <w:p w:rsidR="00A65482" w:rsidRPr="00A65482" w:rsidRDefault="00A65482" w:rsidP="00A65482">
      <w:pPr>
        <w:pStyle w:val="Default"/>
        <w:spacing w:line="276" w:lineRule="auto"/>
        <w:jc w:val="both"/>
        <w:rPr>
          <w:b/>
          <w:sz w:val="22"/>
          <w:szCs w:val="22"/>
        </w:rPr>
      </w:pPr>
      <w:r w:rsidRPr="00A65482">
        <w:rPr>
          <w:b/>
          <w:sz w:val="22"/>
          <w:szCs w:val="22"/>
        </w:rPr>
        <w:t>Safeguarding and promoting the welfare of children</w:t>
      </w:r>
    </w:p>
    <w:p w:rsidR="00A65482" w:rsidRPr="00A65482" w:rsidRDefault="00A65482" w:rsidP="00A65482">
      <w:pPr>
        <w:pStyle w:val="Default"/>
        <w:spacing w:line="276" w:lineRule="auto"/>
        <w:jc w:val="both"/>
        <w:rPr>
          <w:sz w:val="22"/>
          <w:szCs w:val="22"/>
        </w:rPr>
      </w:pPr>
    </w:p>
    <w:p w:rsidR="00A65482" w:rsidRPr="00A65482" w:rsidRDefault="00A65482" w:rsidP="00A65482">
      <w:pPr>
        <w:pStyle w:val="Default"/>
        <w:spacing w:line="276" w:lineRule="auto"/>
        <w:jc w:val="both"/>
        <w:rPr>
          <w:sz w:val="22"/>
          <w:szCs w:val="22"/>
        </w:rPr>
      </w:pPr>
      <w:r w:rsidRPr="00A65482">
        <w:rPr>
          <w:sz w:val="22"/>
          <w:szCs w:val="22"/>
        </w:rPr>
        <w:t xml:space="preserve">Defined for the purposes of this guidance as: </w:t>
      </w:r>
    </w:p>
    <w:p w:rsidR="00A65482" w:rsidRPr="00A65482" w:rsidRDefault="00A65482" w:rsidP="00A65482">
      <w:pPr>
        <w:pStyle w:val="Default"/>
        <w:widowControl/>
        <w:numPr>
          <w:ilvl w:val="0"/>
          <w:numId w:val="27"/>
        </w:numPr>
        <w:spacing w:line="276" w:lineRule="auto"/>
        <w:jc w:val="both"/>
        <w:rPr>
          <w:sz w:val="22"/>
          <w:szCs w:val="22"/>
        </w:rPr>
      </w:pPr>
      <w:r w:rsidRPr="00A65482">
        <w:rPr>
          <w:sz w:val="22"/>
          <w:szCs w:val="22"/>
        </w:rPr>
        <w:t xml:space="preserve">protecting children from maltreatment; </w:t>
      </w:r>
    </w:p>
    <w:p w:rsidR="00A65482" w:rsidRPr="00A65482" w:rsidRDefault="00A65482" w:rsidP="00A65482">
      <w:pPr>
        <w:pStyle w:val="Default"/>
        <w:widowControl/>
        <w:numPr>
          <w:ilvl w:val="0"/>
          <w:numId w:val="27"/>
        </w:numPr>
        <w:spacing w:line="276" w:lineRule="auto"/>
        <w:jc w:val="both"/>
        <w:rPr>
          <w:sz w:val="22"/>
          <w:szCs w:val="22"/>
        </w:rPr>
      </w:pPr>
      <w:r w:rsidRPr="00A65482">
        <w:rPr>
          <w:sz w:val="22"/>
          <w:szCs w:val="22"/>
        </w:rPr>
        <w:t xml:space="preserve">preventing impairment of children's health or development; </w:t>
      </w:r>
    </w:p>
    <w:p w:rsidR="00A65482" w:rsidRPr="00A65482" w:rsidRDefault="00A65482" w:rsidP="00A65482">
      <w:pPr>
        <w:pStyle w:val="Default"/>
        <w:widowControl/>
        <w:numPr>
          <w:ilvl w:val="0"/>
          <w:numId w:val="27"/>
        </w:numPr>
        <w:spacing w:line="276" w:lineRule="auto"/>
        <w:jc w:val="both"/>
        <w:rPr>
          <w:sz w:val="22"/>
          <w:szCs w:val="22"/>
        </w:rPr>
      </w:pPr>
      <w:r w:rsidRPr="00A65482">
        <w:rPr>
          <w:sz w:val="22"/>
          <w:szCs w:val="22"/>
        </w:rPr>
        <w:t xml:space="preserve">ensuring that children are growing up in circumstances consistent with the provision of safe and effective care; and </w:t>
      </w:r>
    </w:p>
    <w:p w:rsidR="00A65482" w:rsidRPr="00A65482" w:rsidRDefault="00A65482" w:rsidP="00A65482">
      <w:pPr>
        <w:pStyle w:val="Default"/>
        <w:widowControl/>
        <w:numPr>
          <w:ilvl w:val="0"/>
          <w:numId w:val="27"/>
        </w:numPr>
        <w:spacing w:line="276" w:lineRule="auto"/>
        <w:jc w:val="both"/>
        <w:rPr>
          <w:color w:val="auto"/>
          <w:sz w:val="22"/>
          <w:szCs w:val="22"/>
        </w:rPr>
      </w:pPr>
      <w:r w:rsidRPr="00A65482">
        <w:rPr>
          <w:sz w:val="22"/>
          <w:szCs w:val="22"/>
        </w:rPr>
        <w:t xml:space="preserve">taking action to enable all children to have the best life chances. </w:t>
      </w:r>
    </w:p>
    <w:p w:rsidR="00A65482" w:rsidRPr="00A65482" w:rsidRDefault="00A65482" w:rsidP="00A65482">
      <w:pPr>
        <w:spacing w:line="276" w:lineRule="auto"/>
        <w:ind w:right="-694"/>
        <w:jc w:val="both"/>
        <w:rPr>
          <w:rFonts w:ascii="Arial" w:hAnsi="Arial" w:cs="Arial"/>
          <w:color w:val="000000"/>
          <w:sz w:val="22"/>
          <w:szCs w:val="22"/>
        </w:rPr>
      </w:pPr>
    </w:p>
    <w:p w:rsidR="00A65482" w:rsidRPr="00A65482" w:rsidRDefault="00A65482" w:rsidP="00A65482">
      <w:pPr>
        <w:spacing w:line="276" w:lineRule="auto"/>
        <w:ind w:right="-694"/>
        <w:jc w:val="both"/>
        <w:rPr>
          <w:rFonts w:ascii="Arial" w:hAnsi="Arial" w:cs="Arial"/>
          <w:b/>
          <w:color w:val="000000"/>
          <w:sz w:val="22"/>
          <w:szCs w:val="22"/>
        </w:rPr>
      </w:pPr>
      <w:r w:rsidRPr="00A65482">
        <w:rPr>
          <w:rFonts w:ascii="Arial" w:hAnsi="Arial" w:cs="Arial"/>
          <w:b/>
          <w:color w:val="000000"/>
          <w:sz w:val="22"/>
          <w:szCs w:val="22"/>
        </w:rPr>
        <w:t>Child protection</w:t>
      </w:r>
    </w:p>
    <w:p w:rsidR="00A65482" w:rsidRPr="00A65482" w:rsidRDefault="00A65482" w:rsidP="00A65482">
      <w:pPr>
        <w:spacing w:line="276" w:lineRule="auto"/>
        <w:ind w:right="-694"/>
        <w:jc w:val="both"/>
        <w:rPr>
          <w:rFonts w:ascii="Arial" w:hAnsi="Arial" w:cs="Arial"/>
          <w:color w:val="000000"/>
          <w:sz w:val="22"/>
          <w:szCs w:val="22"/>
        </w:rPr>
      </w:pPr>
    </w:p>
    <w:p w:rsidR="00A65482" w:rsidRPr="00A65482" w:rsidRDefault="00A65482" w:rsidP="00A65482">
      <w:pPr>
        <w:spacing w:line="276" w:lineRule="auto"/>
        <w:ind w:right="-694"/>
        <w:jc w:val="both"/>
        <w:rPr>
          <w:rFonts w:ascii="Arial" w:hAnsi="Arial" w:cs="Arial"/>
          <w:sz w:val="22"/>
          <w:szCs w:val="22"/>
        </w:rPr>
      </w:pPr>
      <w:r w:rsidRPr="00A65482">
        <w:rPr>
          <w:rFonts w:ascii="Arial" w:hAnsi="Arial" w:cs="Arial"/>
          <w:sz w:val="22"/>
          <w:szCs w:val="22"/>
        </w:rPr>
        <w:t>Part of safeguarding and promoting welfare. This refers to the activity that is undertaken to protect specific children who are suffering, or are likely to suffer, significant harm.</w:t>
      </w:r>
    </w:p>
    <w:p w:rsidR="00A65482" w:rsidRPr="00A65482" w:rsidRDefault="00A65482" w:rsidP="00A65482">
      <w:pPr>
        <w:pStyle w:val="Default"/>
        <w:spacing w:line="276" w:lineRule="auto"/>
        <w:ind w:right="-52"/>
        <w:jc w:val="both"/>
        <w:rPr>
          <w:color w:val="auto"/>
          <w:sz w:val="22"/>
          <w:szCs w:val="22"/>
        </w:rPr>
      </w:pPr>
    </w:p>
    <w:p w:rsidR="00A65482" w:rsidRDefault="00A65482" w:rsidP="0018181B">
      <w:pPr>
        <w:pStyle w:val="Default"/>
        <w:spacing w:line="276" w:lineRule="auto"/>
        <w:ind w:right="-52"/>
        <w:jc w:val="both"/>
        <w:rPr>
          <w:sz w:val="22"/>
          <w:szCs w:val="22"/>
        </w:rPr>
      </w:pPr>
    </w:p>
    <w:p w:rsidR="001D666F" w:rsidRDefault="001D666F" w:rsidP="0018181B">
      <w:pPr>
        <w:pStyle w:val="Default"/>
        <w:spacing w:line="276" w:lineRule="auto"/>
        <w:ind w:right="-52"/>
        <w:jc w:val="both"/>
        <w:rPr>
          <w:sz w:val="22"/>
          <w:szCs w:val="22"/>
        </w:rPr>
      </w:pPr>
      <w:r>
        <w:rPr>
          <w:sz w:val="22"/>
          <w:szCs w:val="22"/>
        </w:rPr>
        <w:t xml:space="preserve"> </w:t>
      </w:r>
    </w:p>
    <w:p w:rsidR="009B303B" w:rsidRDefault="009B303B" w:rsidP="0018181B">
      <w:pPr>
        <w:pStyle w:val="Default"/>
        <w:spacing w:line="276" w:lineRule="auto"/>
        <w:ind w:right="-52"/>
        <w:jc w:val="both"/>
        <w:rPr>
          <w:b/>
          <w:bCs/>
          <w:sz w:val="22"/>
          <w:szCs w:val="22"/>
        </w:rPr>
      </w:pPr>
    </w:p>
    <w:p w:rsidR="001D666F" w:rsidRDefault="001C78AE" w:rsidP="0018181B">
      <w:pPr>
        <w:pStyle w:val="Default"/>
        <w:spacing w:line="276" w:lineRule="auto"/>
        <w:ind w:right="-52"/>
        <w:jc w:val="both"/>
        <w:rPr>
          <w:sz w:val="22"/>
          <w:szCs w:val="22"/>
        </w:rPr>
      </w:pPr>
      <w:r>
        <w:rPr>
          <w:b/>
          <w:bCs/>
          <w:sz w:val="22"/>
          <w:szCs w:val="22"/>
        </w:rPr>
        <w:br w:type="page"/>
      </w:r>
      <w:r w:rsidR="008115F8">
        <w:rPr>
          <w:b/>
          <w:bCs/>
          <w:sz w:val="22"/>
          <w:szCs w:val="22"/>
        </w:rPr>
        <w:lastRenderedPageBreak/>
        <w:t>3</w:t>
      </w:r>
      <w:r w:rsidR="001D666F">
        <w:rPr>
          <w:b/>
          <w:bCs/>
          <w:sz w:val="22"/>
          <w:szCs w:val="22"/>
        </w:rPr>
        <w:t xml:space="preserve">. Policy Statement </w:t>
      </w:r>
    </w:p>
    <w:p w:rsidR="001D666F" w:rsidRDefault="001D666F" w:rsidP="0018181B">
      <w:pPr>
        <w:pStyle w:val="Default"/>
        <w:spacing w:line="276" w:lineRule="auto"/>
        <w:ind w:right="-52"/>
        <w:jc w:val="both"/>
        <w:rPr>
          <w:sz w:val="22"/>
          <w:szCs w:val="22"/>
        </w:rPr>
      </w:pPr>
      <w:r>
        <w:rPr>
          <w:sz w:val="22"/>
          <w:szCs w:val="22"/>
        </w:rPr>
        <w:t xml:space="preserve"> </w:t>
      </w:r>
    </w:p>
    <w:p w:rsidR="001D666F" w:rsidRDefault="009B303B" w:rsidP="0018181B">
      <w:pPr>
        <w:pStyle w:val="Default"/>
        <w:spacing w:line="276" w:lineRule="auto"/>
        <w:ind w:right="-52"/>
        <w:jc w:val="both"/>
        <w:rPr>
          <w:sz w:val="22"/>
          <w:szCs w:val="22"/>
        </w:rPr>
      </w:pPr>
      <w:r>
        <w:rPr>
          <w:sz w:val="22"/>
          <w:szCs w:val="22"/>
        </w:rPr>
        <w:t>Wymondham AC</w:t>
      </w:r>
      <w:r w:rsidR="001D666F">
        <w:rPr>
          <w:sz w:val="22"/>
          <w:szCs w:val="22"/>
        </w:rPr>
        <w:t xml:space="preserve"> fully accepts its legal and moral obligations to provide a duty of care, to protect all children and safeguard their welfare, irrespective of age, disability, ethnicity, gender identity, religion or belief, sex or gender and sexual orientation. </w:t>
      </w:r>
    </w:p>
    <w:p w:rsidR="001D666F" w:rsidRPr="009B303B" w:rsidRDefault="001D666F" w:rsidP="0018181B">
      <w:pPr>
        <w:pStyle w:val="Default"/>
        <w:spacing w:line="276" w:lineRule="auto"/>
        <w:ind w:right="-52"/>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The welfare of the child is paramount</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All children have the right to protection from abuse</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All suspicions and allegations of abuse or poor practice will be taken seriously and responded to swiftly and appropriately</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All individuals involved in the club understand and accept their responsibility to report concerns to the appropriate officer</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spacing w:line="276" w:lineRule="auto"/>
        <w:ind w:right="-52"/>
        <w:jc w:val="both"/>
        <w:rPr>
          <w:sz w:val="22"/>
          <w:szCs w:val="22"/>
        </w:rPr>
      </w:pPr>
      <w:r w:rsidRPr="009B303B">
        <w:rPr>
          <w:sz w:val="22"/>
          <w:szCs w:val="22"/>
        </w:rPr>
        <w:t xml:space="preserve">In order to meet these obligations, </w:t>
      </w:r>
      <w:r w:rsidR="00BB0B41">
        <w:rPr>
          <w:sz w:val="22"/>
          <w:szCs w:val="22"/>
        </w:rPr>
        <w:t xml:space="preserve">Wymondham AC </w:t>
      </w:r>
      <w:r w:rsidRPr="009B303B">
        <w:rPr>
          <w:sz w:val="22"/>
          <w:szCs w:val="22"/>
        </w:rPr>
        <w:t xml:space="preserve">will: </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Provide and enforce procedures to safeguard the wellbeing of all participants and protect them from abuse</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Ensure all children who take part in athletics are able to participate in a safe and fun environment</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Establish and maintain an ethos where children feel secure, are encouraged to talk, are listened to and are safe</w:t>
      </w:r>
    </w:p>
    <w:p w:rsidR="001D666F" w:rsidRPr="009B303B" w:rsidRDefault="001D666F" w:rsidP="0018181B">
      <w:pPr>
        <w:pStyle w:val="Default"/>
        <w:spacing w:line="276" w:lineRule="auto"/>
        <w:ind w:right="-52" w:firstLine="120"/>
        <w:jc w:val="both"/>
        <w:rPr>
          <w:sz w:val="22"/>
          <w:szCs w:val="22"/>
        </w:rPr>
      </w:pPr>
    </w:p>
    <w:p w:rsidR="001D666F" w:rsidRPr="009B303B" w:rsidRDefault="001D666F" w:rsidP="0018181B">
      <w:pPr>
        <w:pStyle w:val="Default"/>
        <w:numPr>
          <w:ilvl w:val="0"/>
          <w:numId w:val="1"/>
        </w:numPr>
        <w:spacing w:line="276" w:lineRule="auto"/>
        <w:ind w:right="-52"/>
        <w:jc w:val="both"/>
        <w:rPr>
          <w:sz w:val="22"/>
          <w:szCs w:val="22"/>
        </w:rPr>
      </w:pPr>
      <w:r w:rsidRPr="009B303B">
        <w:rPr>
          <w:sz w:val="22"/>
          <w:szCs w:val="22"/>
        </w:rPr>
        <w:t>Respect and uphold the rights, wishes and feelings of children</w:t>
      </w:r>
    </w:p>
    <w:p w:rsidR="001D666F" w:rsidRPr="009B303B" w:rsidRDefault="001D666F" w:rsidP="0018181B">
      <w:pPr>
        <w:pStyle w:val="Default"/>
        <w:spacing w:line="276" w:lineRule="auto"/>
        <w:ind w:right="-52" w:firstLine="120"/>
        <w:jc w:val="both"/>
        <w:rPr>
          <w:sz w:val="22"/>
          <w:szCs w:val="22"/>
        </w:rPr>
      </w:pPr>
    </w:p>
    <w:p w:rsidR="001D666F" w:rsidRPr="00A816DA" w:rsidRDefault="001D666F" w:rsidP="0018181B">
      <w:pPr>
        <w:pStyle w:val="Default"/>
        <w:numPr>
          <w:ilvl w:val="0"/>
          <w:numId w:val="1"/>
        </w:numPr>
        <w:spacing w:line="276" w:lineRule="auto"/>
        <w:ind w:right="-52"/>
        <w:jc w:val="both"/>
        <w:rPr>
          <w:sz w:val="22"/>
          <w:szCs w:val="22"/>
        </w:rPr>
      </w:pPr>
      <w:r w:rsidRPr="00A816DA">
        <w:rPr>
          <w:sz w:val="22"/>
          <w:szCs w:val="22"/>
        </w:rPr>
        <w:t xml:space="preserve">Recruit, train and supervise their </w:t>
      </w:r>
      <w:r w:rsidR="00BB0B41" w:rsidRPr="00A816DA">
        <w:rPr>
          <w:sz w:val="22"/>
          <w:szCs w:val="22"/>
        </w:rPr>
        <w:t>coaches</w:t>
      </w:r>
      <w:r w:rsidRPr="00A816DA">
        <w:rPr>
          <w:sz w:val="22"/>
          <w:szCs w:val="22"/>
        </w:rPr>
        <w:t>/</w:t>
      </w:r>
      <w:r w:rsidR="00BB0B41" w:rsidRPr="00A816DA">
        <w:rPr>
          <w:sz w:val="22"/>
          <w:szCs w:val="22"/>
        </w:rPr>
        <w:t>members/</w:t>
      </w:r>
      <w:r w:rsidRPr="00A816DA">
        <w:rPr>
          <w:sz w:val="22"/>
          <w:szCs w:val="22"/>
        </w:rPr>
        <w:t>volunteers to adopt best practice, to safeguard and protect young people from abuse, and themselves from false allegations</w:t>
      </w:r>
    </w:p>
    <w:p w:rsidR="001D666F" w:rsidRPr="009B303B" w:rsidRDefault="001D666F" w:rsidP="0018181B">
      <w:pPr>
        <w:pStyle w:val="Default"/>
        <w:spacing w:line="276" w:lineRule="auto"/>
        <w:ind w:right="-52" w:firstLine="120"/>
        <w:jc w:val="both"/>
        <w:rPr>
          <w:sz w:val="22"/>
          <w:szCs w:val="22"/>
        </w:rPr>
      </w:pPr>
    </w:p>
    <w:p w:rsidR="001D666F" w:rsidRPr="000E3EFF" w:rsidRDefault="001D666F" w:rsidP="0018181B">
      <w:pPr>
        <w:pStyle w:val="Default"/>
        <w:numPr>
          <w:ilvl w:val="0"/>
          <w:numId w:val="1"/>
        </w:numPr>
        <w:spacing w:line="276" w:lineRule="auto"/>
        <w:ind w:right="-52"/>
        <w:jc w:val="both"/>
        <w:rPr>
          <w:sz w:val="22"/>
          <w:szCs w:val="22"/>
        </w:rPr>
      </w:pPr>
      <w:r w:rsidRPr="000E3EFF">
        <w:rPr>
          <w:sz w:val="22"/>
          <w:szCs w:val="22"/>
        </w:rPr>
        <w:t xml:space="preserve">Require </w:t>
      </w:r>
      <w:r w:rsidR="00BB0B41" w:rsidRPr="000E3EFF">
        <w:rPr>
          <w:sz w:val="22"/>
          <w:szCs w:val="22"/>
        </w:rPr>
        <w:t xml:space="preserve">coaches/members/volunteers </w:t>
      </w:r>
      <w:r w:rsidRPr="000E3EFF">
        <w:rPr>
          <w:sz w:val="22"/>
          <w:szCs w:val="22"/>
        </w:rPr>
        <w:t>to adopt and abide by their Safeguarding Policy and Procedures, Codes of Conduct, and the relevant grievance, investigatory and disciplinary procedures</w:t>
      </w:r>
    </w:p>
    <w:p w:rsidR="00A278DF" w:rsidRDefault="00A278DF" w:rsidP="0018181B">
      <w:pPr>
        <w:pStyle w:val="ListParagraph"/>
        <w:spacing w:line="276" w:lineRule="auto"/>
        <w:jc w:val="both"/>
        <w:rPr>
          <w:sz w:val="22"/>
          <w:szCs w:val="22"/>
        </w:rPr>
      </w:pPr>
    </w:p>
    <w:p w:rsidR="00A278DF" w:rsidRDefault="00A278DF" w:rsidP="0018181B">
      <w:pPr>
        <w:pStyle w:val="Default"/>
        <w:numPr>
          <w:ilvl w:val="0"/>
          <w:numId w:val="1"/>
        </w:numPr>
        <w:spacing w:line="276" w:lineRule="auto"/>
        <w:ind w:right="-52"/>
        <w:jc w:val="both"/>
        <w:rPr>
          <w:sz w:val="22"/>
          <w:szCs w:val="22"/>
        </w:rPr>
      </w:pPr>
      <w:r w:rsidRPr="00BB0B41">
        <w:rPr>
          <w:sz w:val="22"/>
          <w:szCs w:val="22"/>
        </w:rPr>
        <w:t>Respond to any allegations appropriately and implement the appropriate complaints, child protection, disciplinary and appeals procedures</w:t>
      </w:r>
    </w:p>
    <w:p w:rsidR="00A278DF" w:rsidRDefault="00A278DF" w:rsidP="0018181B">
      <w:pPr>
        <w:pStyle w:val="ListParagraph"/>
        <w:spacing w:line="276" w:lineRule="auto"/>
        <w:jc w:val="both"/>
        <w:rPr>
          <w:sz w:val="22"/>
          <w:szCs w:val="22"/>
        </w:rPr>
      </w:pPr>
    </w:p>
    <w:p w:rsidR="00A278DF" w:rsidRDefault="00A278DF" w:rsidP="0018181B">
      <w:pPr>
        <w:pStyle w:val="Default"/>
        <w:numPr>
          <w:ilvl w:val="0"/>
          <w:numId w:val="1"/>
        </w:numPr>
        <w:spacing w:line="276" w:lineRule="auto"/>
        <w:ind w:right="-52"/>
        <w:jc w:val="both"/>
        <w:rPr>
          <w:sz w:val="22"/>
          <w:szCs w:val="22"/>
        </w:rPr>
      </w:pPr>
      <w:r w:rsidRPr="00BB0B41">
        <w:rPr>
          <w:sz w:val="22"/>
          <w:szCs w:val="22"/>
        </w:rPr>
        <w:t>Review policies regularly</w:t>
      </w:r>
    </w:p>
    <w:p w:rsidR="006541CB" w:rsidRDefault="006541CB" w:rsidP="0018181B">
      <w:pPr>
        <w:pStyle w:val="ListParagraph"/>
        <w:spacing w:line="276" w:lineRule="auto"/>
        <w:jc w:val="both"/>
        <w:rPr>
          <w:sz w:val="22"/>
          <w:szCs w:val="22"/>
        </w:rPr>
      </w:pPr>
    </w:p>
    <w:p w:rsidR="001D666F" w:rsidRPr="00802E95" w:rsidRDefault="006541CB" w:rsidP="0018181B">
      <w:pPr>
        <w:pStyle w:val="Default"/>
        <w:numPr>
          <w:ilvl w:val="0"/>
          <w:numId w:val="1"/>
        </w:numPr>
        <w:spacing w:line="276" w:lineRule="auto"/>
        <w:ind w:right="-52"/>
        <w:jc w:val="both"/>
        <w:rPr>
          <w:color w:val="auto"/>
          <w:sz w:val="22"/>
          <w:szCs w:val="22"/>
        </w:rPr>
      </w:pPr>
      <w:r w:rsidRPr="00D76FD0">
        <w:rPr>
          <w:sz w:val="22"/>
          <w:szCs w:val="22"/>
        </w:rPr>
        <w:t xml:space="preserve">Appoint a Club </w:t>
      </w:r>
      <w:r w:rsidR="00C12AD7" w:rsidRPr="00D76FD0">
        <w:rPr>
          <w:sz w:val="22"/>
          <w:szCs w:val="22"/>
        </w:rPr>
        <w:t xml:space="preserve">Child </w:t>
      </w:r>
      <w:r w:rsidR="00B0074D" w:rsidRPr="00D76FD0">
        <w:rPr>
          <w:color w:val="auto"/>
          <w:sz w:val="22"/>
          <w:szCs w:val="22"/>
        </w:rPr>
        <w:t xml:space="preserve">Safeguarding </w:t>
      </w:r>
      <w:r w:rsidRPr="00D76FD0">
        <w:rPr>
          <w:sz w:val="22"/>
          <w:szCs w:val="22"/>
        </w:rPr>
        <w:t xml:space="preserve">Officer (Mark </w:t>
      </w:r>
      <w:r w:rsidRPr="00802E95">
        <w:rPr>
          <w:sz w:val="22"/>
          <w:szCs w:val="22"/>
        </w:rPr>
        <w:t>Banfield, 07866</w:t>
      </w:r>
      <w:r w:rsidR="00802E95" w:rsidRPr="00802E95">
        <w:rPr>
          <w:sz w:val="22"/>
          <w:szCs w:val="22"/>
        </w:rPr>
        <w:t xml:space="preserve"> </w:t>
      </w:r>
      <w:r w:rsidRPr="00802E95">
        <w:rPr>
          <w:sz w:val="22"/>
          <w:szCs w:val="22"/>
        </w:rPr>
        <w:t xml:space="preserve">055268) and a Deputy Club </w:t>
      </w:r>
      <w:r w:rsidR="00AB1CFB" w:rsidRPr="00802E95">
        <w:rPr>
          <w:sz w:val="22"/>
          <w:szCs w:val="22"/>
        </w:rPr>
        <w:t>Safeguarding</w:t>
      </w:r>
      <w:r w:rsidRPr="00802E95">
        <w:rPr>
          <w:sz w:val="22"/>
          <w:szCs w:val="22"/>
        </w:rPr>
        <w:t xml:space="preserve"> Officer (</w:t>
      </w:r>
      <w:r w:rsidR="0087003E">
        <w:rPr>
          <w:sz w:val="22"/>
          <w:szCs w:val="22"/>
        </w:rPr>
        <w:t>Michelle Barker</w:t>
      </w:r>
      <w:r w:rsidRPr="00802E95">
        <w:rPr>
          <w:sz w:val="22"/>
          <w:szCs w:val="22"/>
        </w:rPr>
        <w:t xml:space="preserve">, </w:t>
      </w:r>
      <w:r w:rsidR="0087003E">
        <w:rPr>
          <w:sz w:val="22"/>
          <w:szCs w:val="22"/>
        </w:rPr>
        <w:t>07515</w:t>
      </w:r>
      <w:r w:rsidR="00802E95" w:rsidRPr="00802E95">
        <w:rPr>
          <w:sz w:val="22"/>
          <w:szCs w:val="22"/>
        </w:rPr>
        <w:t xml:space="preserve"> </w:t>
      </w:r>
      <w:r w:rsidR="0087003E">
        <w:rPr>
          <w:sz w:val="22"/>
          <w:szCs w:val="22"/>
        </w:rPr>
        <w:t>642490</w:t>
      </w:r>
      <w:r w:rsidRPr="00802E95">
        <w:rPr>
          <w:sz w:val="22"/>
          <w:szCs w:val="22"/>
        </w:rPr>
        <w:t>), to cover for absences</w:t>
      </w:r>
      <w:r w:rsidR="000E3EFF" w:rsidRPr="00802E95">
        <w:rPr>
          <w:sz w:val="22"/>
          <w:szCs w:val="22"/>
        </w:rPr>
        <w:t xml:space="preserve"> and where an alternative safeguarding contact is required</w:t>
      </w:r>
      <w:r w:rsidRPr="00802E95">
        <w:rPr>
          <w:sz w:val="22"/>
          <w:szCs w:val="22"/>
        </w:rPr>
        <w:t xml:space="preserve">. The Club </w:t>
      </w:r>
      <w:r w:rsidR="00AB1CFB" w:rsidRPr="00802E95">
        <w:rPr>
          <w:sz w:val="22"/>
          <w:szCs w:val="22"/>
        </w:rPr>
        <w:t>Safeguarding</w:t>
      </w:r>
      <w:r w:rsidRPr="00802E95">
        <w:rPr>
          <w:sz w:val="22"/>
          <w:szCs w:val="22"/>
        </w:rPr>
        <w:t xml:space="preserve"> Officer sits on the Management Committee of the c</w:t>
      </w:r>
      <w:bookmarkStart w:id="0" w:name="_GoBack"/>
      <w:bookmarkEnd w:id="0"/>
      <w:r w:rsidRPr="00802E95">
        <w:rPr>
          <w:sz w:val="22"/>
          <w:szCs w:val="22"/>
        </w:rPr>
        <w:t>lub</w:t>
      </w:r>
      <w:r w:rsidR="00951B11" w:rsidRPr="00802E95">
        <w:rPr>
          <w:sz w:val="22"/>
          <w:szCs w:val="22"/>
        </w:rPr>
        <w:t>.</w:t>
      </w:r>
    </w:p>
    <w:p w:rsidR="001D666F" w:rsidRDefault="00D76FD0" w:rsidP="0018181B">
      <w:pPr>
        <w:pStyle w:val="Default"/>
        <w:spacing w:line="276" w:lineRule="auto"/>
        <w:ind w:right="-52"/>
        <w:jc w:val="both"/>
        <w:rPr>
          <w:color w:val="auto"/>
          <w:sz w:val="22"/>
          <w:szCs w:val="22"/>
        </w:rPr>
      </w:pPr>
      <w:r>
        <w:rPr>
          <w:b/>
          <w:bCs/>
          <w:color w:val="auto"/>
          <w:sz w:val="22"/>
          <w:szCs w:val="22"/>
        </w:rPr>
        <w:br w:type="page"/>
      </w:r>
      <w:r w:rsidR="001D666F">
        <w:rPr>
          <w:b/>
          <w:bCs/>
          <w:color w:val="auto"/>
          <w:sz w:val="22"/>
          <w:szCs w:val="22"/>
        </w:rPr>
        <w:lastRenderedPageBreak/>
        <w:t xml:space="preserve">4. Best Practice and Poor Practice </w:t>
      </w:r>
    </w:p>
    <w:p w:rsidR="001D666F" w:rsidRDefault="001D666F"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color w:val="auto"/>
          <w:sz w:val="22"/>
          <w:szCs w:val="22"/>
        </w:rPr>
        <w:t xml:space="preserve">To provide everybody with the best possible experience and opportunities in athletics, it is important that everyone operates within an accepted ethical framework and demonstrates exemplary </w:t>
      </w:r>
      <w:proofErr w:type="spellStart"/>
      <w:r>
        <w:rPr>
          <w:color w:val="auto"/>
          <w:sz w:val="22"/>
          <w:szCs w:val="22"/>
        </w:rPr>
        <w:t>behaviour</w:t>
      </w:r>
      <w:proofErr w:type="spellEnd"/>
      <w:r>
        <w:rPr>
          <w:color w:val="auto"/>
          <w:sz w:val="22"/>
          <w:szCs w:val="22"/>
        </w:rPr>
        <w:t>.</w:t>
      </w:r>
    </w:p>
    <w:p w:rsidR="00A67980" w:rsidRDefault="00A67980"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color w:val="auto"/>
          <w:sz w:val="22"/>
          <w:szCs w:val="22"/>
        </w:rPr>
        <w:t xml:space="preserve">There is no </w:t>
      </w:r>
      <w:r w:rsidR="00A67980">
        <w:rPr>
          <w:color w:val="auto"/>
          <w:sz w:val="22"/>
          <w:szCs w:val="22"/>
        </w:rPr>
        <w:t xml:space="preserve">endorsed </w:t>
      </w:r>
      <w:r>
        <w:rPr>
          <w:color w:val="auto"/>
          <w:sz w:val="22"/>
          <w:szCs w:val="22"/>
        </w:rPr>
        <w:t>training or coaching of juniors outside the club. Any coach that does this will be excluded immediately from the club.</w:t>
      </w:r>
      <w:r w:rsidR="00C0720B">
        <w:rPr>
          <w:color w:val="auto"/>
          <w:sz w:val="22"/>
          <w:szCs w:val="22"/>
        </w:rPr>
        <w:t xml:space="preserve"> </w:t>
      </w:r>
    </w:p>
    <w:p w:rsidR="00A67980" w:rsidRDefault="00A67980" w:rsidP="0018181B">
      <w:pPr>
        <w:pStyle w:val="Default"/>
        <w:spacing w:line="276" w:lineRule="auto"/>
        <w:ind w:right="-52"/>
        <w:jc w:val="both"/>
        <w:rPr>
          <w:color w:val="auto"/>
          <w:sz w:val="22"/>
          <w:szCs w:val="22"/>
        </w:rPr>
      </w:pPr>
    </w:p>
    <w:p w:rsidR="001D666F" w:rsidRDefault="00A67980" w:rsidP="0018181B">
      <w:pPr>
        <w:pStyle w:val="Default"/>
        <w:spacing w:line="276" w:lineRule="auto"/>
        <w:ind w:right="-52"/>
        <w:jc w:val="both"/>
        <w:rPr>
          <w:color w:val="auto"/>
          <w:sz w:val="22"/>
          <w:szCs w:val="22"/>
        </w:rPr>
      </w:pPr>
      <w:r>
        <w:rPr>
          <w:color w:val="auto"/>
          <w:sz w:val="22"/>
          <w:szCs w:val="22"/>
        </w:rPr>
        <w:t>Wymondham AC</w:t>
      </w:r>
      <w:r w:rsidR="001D666F">
        <w:rPr>
          <w:color w:val="auto"/>
          <w:sz w:val="22"/>
          <w:szCs w:val="22"/>
        </w:rPr>
        <w:t xml:space="preserve"> will establish and maintain an ethos where children feel </w:t>
      </w:r>
      <w:r>
        <w:rPr>
          <w:color w:val="auto"/>
          <w:sz w:val="22"/>
          <w:szCs w:val="22"/>
        </w:rPr>
        <w:t xml:space="preserve">safe and </w:t>
      </w:r>
      <w:r w:rsidR="001D666F">
        <w:rPr>
          <w:color w:val="auto"/>
          <w:sz w:val="22"/>
          <w:szCs w:val="22"/>
        </w:rPr>
        <w:t xml:space="preserve">secure, are encouraged to talk, </w:t>
      </w:r>
      <w:r>
        <w:rPr>
          <w:color w:val="auto"/>
          <w:sz w:val="22"/>
          <w:szCs w:val="22"/>
        </w:rPr>
        <w:t xml:space="preserve">and </w:t>
      </w:r>
      <w:r w:rsidR="001D666F">
        <w:rPr>
          <w:color w:val="auto"/>
          <w:sz w:val="22"/>
          <w:szCs w:val="22"/>
        </w:rPr>
        <w:t>are listened to. Children will be able to talk freely to any adult within the club if they are worried or concerned about something.</w:t>
      </w:r>
    </w:p>
    <w:p w:rsidR="00A67980" w:rsidRDefault="00A67980"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b/>
          <w:bCs/>
          <w:color w:val="auto"/>
          <w:sz w:val="22"/>
          <w:szCs w:val="22"/>
        </w:rPr>
      </w:pPr>
      <w:r>
        <w:rPr>
          <w:b/>
          <w:bCs/>
          <w:color w:val="auto"/>
          <w:sz w:val="22"/>
          <w:szCs w:val="22"/>
        </w:rPr>
        <w:t xml:space="preserve">Best Practice </w:t>
      </w:r>
      <w:r w:rsidR="0007195E">
        <w:rPr>
          <w:b/>
          <w:bCs/>
          <w:color w:val="auto"/>
          <w:sz w:val="22"/>
          <w:szCs w:val="22"/>
        </w:rPr>
        <w:t>includes</w:t>
      </w:r>
      <w:r>
        <w:rPr>
          <w:b/>
          <w:bCs/>
          <w:color w:val="auto"/>
          <w:sz w:val="22"/>
          <w:szCs w:val="22"/>
        </w:rPr>
        <w:t xml:space="preserve">: </w:t>
      </w:r>
    </w:p>
    <w:p w:rsidR="00803DB7" w:rsidRDefault="00803DB7" w:rsidP="0018181B">
      <w:pPr>
        <w:pStyle w:val="Default"/>
        <w:spacing w:line="276" w:lineRule="auto"/>
        <w:ind w:right="-52"/>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Being open and conducting all interactions with children in a public place and with appropriate consent</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Avoiding situations where you are alone with one child</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Never sharing a room on your own with a child</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 xml:space="preserve">Challenging bullying, harassment, foul or provocative language, or controlling </w:t>
      </w:r>
      <w:proofErr w:type="spellStart"/>
      <w:r w:rsidRPr="00803DB7">
        <w:rPr>
          <w:color w:val="auto"/>
          <w:sz w:val="22"/>
          <w:szCs w:val="22"/>
        </w:rPr>
        <w:t>behaviour</w:t>
      </w:r>
      <w:proofErr w:type="spellEnd"/>
      <w:r w:rsidRPr="00803DB7">
        <w:rPr>
          <w:color w:val="auto"/>
          <w:sz w:val="22"/>
          <w:szCs w:val="22"/>
        </w:rPr>
        <w:t xml:space="preserve"> that could upset individuals</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Never ignore bullying by parents, coaches or children. Listening to and supporting the person being bullied</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 xml:space="preserve">Maintaining an appropriate relationship with children; this means treating people fairly, with respect, and avoiding </w:t>
      </w:r>
      <w:proofErr w:type="spellStart"/>
      <w:r w:rsidRPr="00803DB7">
        <w:rPr>
          <w:color w:val="auto"/>
          <w:sz w:val="22"/>
          <w:szCs w:val="22"/>
        </w:rPr>
        <w:t>favouritism</w:t>
      </w:r>
      <w:proofErr w:type="spellEnd"/>
    </w:p>
    <w:p w:rsidR="00A67980" w:rsidRPr="00803DB7" w:rsidRDefault="00A67980" w:rsidP="0018181B">
      <w:pPr>
        <w:pStyle w:val="Default"/>
        <w:spacing w:line="276" w:lineRule="auto"/>
        <w:ind w:right="-52"/>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Being friendly and open, and ensuring that relationships are appropriate for someone in a position of power and trust</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Respecting all athletes and helping them to take responsibility for their own development and decision making</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Avoiding unnecessary physical contact. In certain circumstances, physical contact is perfectly acceptable and appropriate, as long as it is not intrusive or disturbing to the athlete and that consent for contact has been given by the individual and appropriate parental consent</w:t>
      </w:r>
    </w:p>
    <w:p w:rsidR="001D666F" w:rsidRPr="00803DB7" w:rsidRDefault="001D666F" w:rsidP="0018181B">
      <w:pPr>
        <w:pStyle w:val="Default"/>
        <w:spacing w:line="276" w:lineRule="auto"/>
        <w:ind w:right="-52" w:firstLine="120"/>
        <w:jc w:val="both"/>
        <w:rPr>
          <w:color w:val="auto"/>
          <w:sz w:val="22"/>
          <w:szCs w:val="22"/>
        </w:rPr>
      </w:pPr>
    </w:p>
    <w:p w:rsidR="001D666F" w:rsidRPr="00803DB7" w:rsidRDefault="001D666F" w:rsidP="0018181B">
      <w:pPr>
        <w:pStyle w:val="Default"/>
        <w:numPr>
          <w:ilvl w:val="0"/>
          <w:numId w:val="2"/>
        </w:numPr>
        <w:spacing w:line="276" w:lineRule="auto"/>
        <w:ind w:right="-52"/>
        <w:jc w:val="both"/>
        <w:rPr>
          <w:color w:val="auto"/>
          <w:sz w:val="22"/>
          <w:szCs w:val="22"/>
        </w:rPr>
      </w:pPr>
      <w:r w:rsidRPr="00803DB7">
        <w:rPr>
          <w:color w:val="auto"/>
          <w:sz w:val="22"/>
          <w:szCs w:val="22"/>
        </w:rPr>
        <w:t xml:space="preserve">Being qualified and insured for the activities you are coaching, and ensuring that your </w:t>
      </w:r>
      <w:proofErr w:type="spellStart"/>
      <w:r w:rsidRPr="00803DB7">
        <w:rPr>
          <w:color w:val="auto"/>
          <w:sz w:val="22"/>
          <w:szCs w:val="22"/>
        </w:rPr>
        <w:t>licence</w:t>
      </w:r>
      <w:proofErr w:type="spellEnd"/>
      <w:r w:rsidRPr="00803DB7">
        <w:rPr>
          <w:color w:val="auto"/>
          <w:sz w:val="22"/>
          <w:szCs w:val="22"/>
        </w:rPr>
        <w:t xml:space="preserve"> remains valid and in date. Ensure that your practice is appropriate for the age and development stage of each athlete</w:t>
      </w:r>
    </w:p>
    <w:p w:rsidR="001D666F" w:rsidRDefault="001D666F"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color w:val="auto"/>
          <w:sz w:val="22"/>
          <w:szCs w:val="22"/>
        </w:rPr>
        <w:t xml:space="preserve">Adopting best practice not only ensures the individual’s welfare, it also protects </w:t>
      </w:r>
      <w:r w:rsidR="00E00140">
        <w:rPr>
          <w:color w:val="auto"/>
          <w:sz w:val="22"/>
          <w:szCs w:val="22"/>
        </w:rPr>
        <w:t>others</w:t>
      </w:r>
      <w:r>
        <w:rPr>
          <w:color w:val="auto"/>
          <w:sz w:val="22"/>
          <w:szCs w:val="22"/>
        </w:rPr>
        <w:t xml:space="preserve"> from </w:t>
      </w:r>
      <w:r>
        <w:rPr>
          <w:color w:val="auto"/>
          <w:sz w:val="22"/>
          <w:szCs w:val="22"/>
        </w:rPr>
        <w:lastRenderedPageBreak/>
        <w:t xml:space="preserve">possible wrongful allegations. </w:t>
      </w:r>
    </w:p>
    <w:p w:rsidR="00803DB7" w:rsidRDefault="00803DB7" w:rsidP="0018181B">
      <w:pPr>
        <w:pStyle w:val="Default"/>
        <w:spacing w:line="276" w:lineRule="auto"/>
        <w:ind w:right="-52"/>
        <w:jc w:val="both"/>
        <w:rPr>
          <w:b/>
          <w:bCs/>
          <w:color w:val="auto"/>
          <w:sz w:val="22"/>
          <w:szCs w:val="22"/>
        </w:rPr>
      </w:pPr>
    </w:p>
    <w:p w:rsidR="00AA11E4" w:rsidRDefault="001D666F" w:rsidP="0018181B">
      <w:pPr>
        <w:pStyle w:val="Default"/>
        <w:spacing w:line="276" w:lineRule="auto"/>
        <w:ind w:right="-52"/>
        <w:jc w:val="both"/>
        <w:rPr>
          <w:b/>
          <w:bCs/>
          <w:color w:val="auto"/>
          <w:sz w:val="22"/>
          <w:szCs w:val="22"/>
        </w:rPr>
      </w:pPr>
      <w:r>
        <w:rPr>
          <w:b/>
          <w:bCs/>
          <w:color w:val="auto"/>
          <w:sz w:val="22"/>
          <w:szCs w:val="22"/>
        </w:rPr>
        <w:t>Poor Practice</w:t>
      </w:r>
      <w:r w:rsidR="0007195E">
        <w:rPr>
          <w:b/>
          <w:bCs/>
          <w:color w:val="auto"/>
          <w:sz w:val="22"/>
          <w:szCs w:val="22"/>
        </w:rPr>
        <w:t xml:space="preserve"> includes:</w:t>
      </w:r>
    </w:p>
    <w:p w:rsidR="001D666F" w:rsidRDefault="001D666F" w:rsidP="0018181B">
      <w:pPr>
        <w:pStyle w:val="Default"/>
        <w:spacing w:line="276" w:lineRule="auto"/>
        <w:ind w:right="-52"/>
        <w:jc w:val="both"/>
        <w:rPr>
          <w:color w:val="auto"/>
          <w:sz w:val="22"/>
          <w:szCs w:val="22"/>
        </w:rPr>
      </w:pPr>
      <w:r>
        <w:rPr>
          <w:b/>
          <w:bCs/>
          <w:color w:val="auto"/>
          <w:sz w:val="22"/>
          <w:szCs w:val="22"/>
        </w:rPr>
        <w:t xml:space="preserve"> </w:t>
      </w:r>
    </w:p>
    <w:p w:rsidR="001D666F" w:rsidRPr="00AA11E4" w:rsidRDefault="001D666F" w:rsidP="0018181B">
      <w:pPr>
        <w:pStyle w:val="Default"/>
        <w:spacing w:line="276" w:lineRule="auto"/>
        <w:ind w:right="-52"/>
        <w:jc w:val="both"/>
        <w:rPr>
          <w:color w:val="auto"/>
          <w:sz w:val="22"/>
          <w:szCs w:val="22"/>
        </w:rPr>
      </w:pPr>
      <w:r w:rsidRPr="00AA11E4">
        <w:rPr>
          <w:color w:val="auto"/>
          <w:sz w:val="22"/>
          <w:szCs w:val="22"/>
        </w:rPr>
        <w:t xml:space="preserve">The following are examples of poor practice and should be avoided: </w:t>
      </w:r>
    </w:p>
    <w:p w:rsidR="00803DB7" w:rsidRPr="00AA11E4" w:rsidRDefault="00803DB7" w:rsidP="0018181B">
      <w:pPr>
        <w:pStyle w:val="Default"/>
        <w:spacing w:line="276" w:lineRule="auto"/>
        <w:ind w:right="-52"/>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Engaging in rough, physical or sexually provocative games</w:t>
      </w:r>
    </w:p>
    <w:p w:rsidR="001D666F" w:rsidRPr="00AA11E4" w:rsidRDefault="001D666F" w:rsidP="0018181B">
      <w:pPr>
        <w:pStyle w:val="Default"/>
        <w:spacing w:line="276" w:lineRule="auto"/>
        <w:ind w:right="-52"/>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A coach shouting comments at athletes when they are not perceived ‘to be working hard enough’</w:t>
      </w:r>
    </w:p>
    <w:p w:rsidR="001D666F" w:rsidRPr="00AA11E4" w:rsidRDefault="001D666F" w:rsidP="0018181B">
      <w:pPr>
        <w:pStyle w:val="Default"/>
        <w:spacing w:line="276" w:lineRule="auto"/>
        <w:ind w:right="-52"/>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A coach using harassing and/or discriminatory language, such as ‘you run like a girl’</w:t>
      </w:r>
    </w:p>
    <w:p w:rsidR="001D666F" w:rsidRPr="00AA11E4" w:rsidRDefault="001D666F" w:rsidP="0018181B">
      <w:pPr>
        <w:pStyle w:val="Default"/>
        <w:spacing w:line="276" w:lineRule="auto"/>
        <w:ind w:right="-52"/>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A coach engaging in an intimate relationship with one of his/her athletes</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 xml:space="preserve">A group of athletes ganging up on </w:t>
      </w:r>
      <w:proofErr w:type="spellStart"/>
      <w:r w:rsidRPr="00AA11E4">
        <w:rPr>
          <w:color w:val="auto"/>
          <w:sz w:val="22"/>
          <w:szCs w:val="22"/>
        </w:rPr>
        <w:t>a</w:t>
      </w:r>
      <w:proofErr w:type="spellEnd"/>
      <w:r w:rsidRPr="00AA11E4">
        <w:rPr>
          <w:color w:val="auto"/>
          <w:sz w:val="22"/>
          <w:szCs w:val="22"/>
        </w:rPr>
        <w:t xml:space="preserve"> </w:t>
      </w:r>
      <w:r w:rsidR="00F22BD5">
        <w:rPr>
          <w:color w:val="auto"/>
          <w:sz w:val="22"/>
          <w:szCs w:val="22"/>
        </w:rPr>
        <w:t>any</w:t>
      </w:r>
      <w:r w:rsidRPr="00AA11E4">
        <w:rPr>
          <w:color w:val="auto"/>
          <w:sz w:val="22"/>
          <w:szCs w:val="22"/>
        </w:rPr>
        <w:t xml:space="preserve"> athlete and refusing to talk to him/he</w:t>
      </w:r>
      <w:r w:rsidR="00D036E3">
        <w:rPr>
          <w:color w:val="auto"/>
          <w:sz w:val="22"/>
          <w:szCs w:val="22"/>
        </w:rPr>
        <w:t>r</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A coach taking a group of children away to a weekend event on his/her own</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spacing w:line="276" w:lineRule="auto"/>
        <w:ind w:right="-52"/>
        <w:jc w:val="both"/>
        <w:rPr>
          <w:color w:val="auto"/>
          <w:sz w:val="22"/>
          <w:szCs w:val="22"/>
        </w:rPr>
      </w:pPr>
      <w:r w:rsidRPr="00AA11E4">
        <w:rPr>
          <w:color w:val="auto"/>
          <w:sz w:val="22"/>
          <w:szCs w:val="22"/>
        </w:rPr>
        <w:t xml:space="preserve">The list above is not exhaustive and many other examples exist. </w:t>
      </w:r>
    </w:p>
    <w:p w:rsidR="003F4E32" w:rsidRDefault="003F4E32" w:rsidP="0018181B">
      <w:pPr>
        <w:pStyle w:val="Default"/>
        <w:spacing w:line="276" w:lineRule="auto"/>
        <w:ind w:right="-52"/>
        <w:jc w:val="both"/>
        <w:rPr>
          <w:color w:val="auto"/>
          <w:sz w:val="22"/>
          <w:szCs w:val="22"/>
        </w:rPr>
      </w:pPr>
    </w:p>
    <w:p w:rsidR="001D666F" w:rsidRPr="00AA11E4" w:rsidRDefault="001D666F" w:rsidP="0018181B">
      <w:pPr>
        <w:pStyle w:val="Default"/>
        <w:spacing w:line="276" w:lineRule="auto"/>
        <w:ind w:right="-52"/>
        <w:jc w:val="both"/>
        <w:rPr>
          <w:color w:val="auto"/>
          <w:sz w:val="22"/>
          <w:szCs w:val="22"/>
        </w:rPr>
      </w:pPr>
      <w:r w:rsidRPr="00AA11E4">
        <w:rPr>
          <w:color w:val="auto"/>
          <w:sz w:val="22"/>
          <w:szCs w:val="22"/>
        </w:rPr>
        <w:t xml:space="preserve">If any of the following incidents occur you should report them immediately to another colleague, make a written note of the event and inform parents and/or appropriate adults of the incident, and inform the Club </w:t>
      </w:r>
      <w:r w:rsidR="00AB1CFB">
        <w:rPr>
          <w:color w:val="auto"/>
          <w:sz w:val="22"/>
          <w:szCs w:val="22"/>
        </w:rPr>
        <w:t>Safeguarding</w:t>
      </w:r>
      <w:r w:rsidRPr="00AA11E4">
        <w:rPr>
          <w:color w:val="auto"/>
          <w:sz w:val="22"/>
          <w:szCs w:val="22"/>
        </w:rPr>
        <w:t xml:space="preserve"> Officer, who will contact the appropriate agency.  </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If you accidentally hurt a child athlete</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If a child appears distressed in any manne</w:t>
      </w:r>
      <w:r w:rsidR="008B5C3D">
        <w:rPr>
          <w:color w:val="auto"/>
          <w:sz w:val="22"/>
          <w:szCs w:val="22"/>
        </w:rPr>
        <w:t>r</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If a child appears to be sexually aroused by your actions</w:t>
      </w:r>
    </w:p>
    <w:p w:rsidR="001D666F" w:rsidRPr="00AA11E4" w:rsidRDefault="001D666F" w:rsidP="0018181B">
      <w:pPr>
        <w:pStyle w:val="Default"/>
        <w:spacing w:line="276" w:lineRule="auto"/>
        <w:ind w:right="-52" w:firstLine="120"/>
        <w:jc w:val="both"/>
        <w:rPr>
          <w:color w:val="auto"/>
          <w:sz w:val="22"/>
          <w:szCs w:val="22"/>
        </w:rPr>
      </w:pPr>
    </w:p>
    <w:p w:rsidR="001D666F" w:rsidRPr="00AA11E4" w:rsidRDefault="001D666F" w:rsidP="0018181B">
      <w:pPr>
        <w:pStyle w:val="Default"/>
        <w:numPr>
          <w:ilvl w:val="0"/>
          <w:numId w:val="3"/>
        </w:numPr>
        <w:spacing w:line="276" w:lineRule="auto"/>
        <w:ind w:right="-52"/>
        <w:jc w:val="both"/>
        <w:rPr>
          <w:color w:val="auto"/>
          <w:sz w:val="22"/>
          <w:szCs w:val="22"/>
        </w:rPr>
      </w:pPr>
      <w:r w:rsidRPr="00AA11E4">
        <w:rPr>
          <w:color w:val="auto"/>
          <w:sz w:val="22"/>
          <w:szCs w:val="22"/>
        </w:rPr>
        <w:t>If a child misunderstands or misinterprets something you have done</w:t>
      </w:r>
    </w:p>
    <w:p w:rsidR="001D666F" w:rsidRPr="00AA11E4" w:rsidRDefault="001D666F"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p>
    <w:p w:rsidR="001D666F" w:rsidRDefault="001C78AE" w:rsidP="0018181B">
      <w:pPr>
        <w:pStyle w:val="Default"/>
        <w:spacing w:line="276" w:lineRule="auto"/>
        <w:ind w:right="-52"/>
        <w:jc w:val="both"/>
        <w:rPr>
          <w:color w:val="auto"/>
          <w:sz w:val="22"/>
          <w:szCs w:val="22"/>
        </w:rPr>
      </w:pPr>
      <w:r>
        <w:rPr>
          <w:b/>
          <w:bCs/>
          <w:color w:val="auto"/>
          <w:sz w:val="22"/>
          <w:szCs w:val="22"/>
        </w:rPr>
        <w:br w:type="page"/>
      </w:r>
      <w:r w:rsidR="001D666F">
        <w:rPr>
          <w:b/>
          <w:bCs/>
          <w:color w:val="auto"/>
          <w:sz w:val="22"/>
          <w:szCs w:val="22"/>
        </w:rPr>
        <w:lastRenderedPageBreak/>
        <w:t xml:space="preserve">5. Working Together to Safeguard Children </w:t>
      </w:r>
    </w:p>
    <w:p w:rsidR="001D666F" w:rsidRDefault="001D666F" w:rsidP="0018181B">
      <w:pPr>
        <w:pStyle w:val="Default"/>
        <w:spacing w:line="276" w:lineRule="auto"/>
        <w:ind w:right="-52"/>
        <w:jc w:val="both"/>
        <w:rPr>
          <w:color w:val="auto"/>
          <w:sz w:val="22"/>
          <w:szCs w:val="22"/>
        </w:rPr>
      </w:pPr>
    </w:p>
    <w:p w:rsidR="00C20DB9" w:rsidRPr="00E926B0" w:rsidRDefault="001D666F" w:rsidP="00E926B0">
      <w:pPr>
        <w:pStyle w:val="Default"/>
        <w:spacing w:line="276" w:lineRule="auto"/>
        <w:ind w:right="-52"/>
        <w:jc w:val="both"/>
        <w:rPr>
          <w:color w:val="auto"/>
          <w:sz w:val="22"/>
          <w:szCs w:val="22"/>
        </w:rPr>
      </w:pPr>
      <w:r w:rsidRPr="00E926B0">
        <w:rPr>
          <w:color w:val="auto"/>
          <w:sz w:val="22"/>
          <w:szCs w:val="22"/>
        </w:rPr>
        <w:t>All reasonable steps will be taken, at all levels, to ensure that unsuitable people are prevented from working in athletics, especially with children.</w:t>
      </w:r>
      <w:r w:rsidR="00C20DB9" w:rsidRPr="00E926B0">
        <w:rPr>
          <w:color w:val="auto"/>
          <w:sz w:val="22"/>
          <w:szCs w:val="22"/>
        </w:rPr>
        <w:t xml:space="preserve"> </w:t>
      </w:r>
      <w:r w:rsidRPr="00E926B0">
        <w:rPr>
          <w:color w:val="auto"/>
          <w:sz w:val="22"/>
          <w:szCs w:val="22"/>
        </w:rPr>
        <w:t xml:space="preserve">When recruiting, </w:t>
      </w:r>
      <w:r w:rsidR="00F35F5A" w:rsidRPr="00E926B0">
        <w:rPr>
          <w:color w:val="auto"/>
          <w:sz w:val="22"/>
          <w:szCs w:val="22"/>
        </w:rPr>
        <w:t>Wymondham AC</w:t>
      </w:r>
      <w:r w:rsidRPr="00E926B0">
        <w:rPr>
          <w:color w:val="auto"/>
          <w:sz w:val="22"/>
          <w:szCs w:val="22"/>
        </w:rPr>
        <w:t xml:space="preserve"> will be clear about:</w:t>
      </w:r>
    </w:p>
    <w:p w:rsidR="001D666F" w:rsidRPr="00E926B0" w:rsidRDefault="001D666F" w:rsidP="00E926B0">
      <w:pPr>
        <w:pStyle w:val="Default"/>
        <w:spacing w:line="276" w:lineRule="auto"/>
        <w:ind w:right="-52"/>
        <w:jc w:val="both"/>
        <w:rPr>
          <w:color w:val="auto"/>
          <w:sz w:val="22"/>
          <w:szCs w:val="22"/>
        </w:rPr>
      </w:pPr>
      <w:r w:rsidRPr="00E926B0">
        <w:rPr>
          <w:color w:val="auto"/>
          <w:sz w:val="22"/>
          <w:szCs w:val="22"/>
        </w:rPr>
        <w:t xml:space="preserve"> </w:t>
      </w:r>
    </w:p>
    <w:p w:rsidR="001D666F" w:rsidRPr="00E926B0" w:rsidRDefault="001D666F" w:rsidP="00E926B0">
      <w:pPr>
        <w:pStyle w:val="Default"/>
        <w:numPr>
          <w:ilvl w:val="0"/>
          <w:numId w:val="4"/>
        </w:numPr>
        <w:spacing w:line="276" w:lineRule="auto"/>
        <w:ind w:right="-52"/>
        <w:jc w:val="both"/>
        <w:rPr>
          <w:color w:val="auto"/>
          <w:sz w:val="22"/>
          <w:szCs w:val="22"/>
        </w:rPr>
      </w:pPr>
      <w:r w:rsidRPr="00E926B0">
        <w:rPr>
          <w:color w:val="auto"/>
          <w:sz w:val="22"/>
          <w:szCs w:val="22"/>
        </w:rPr>
        <w:t>The responsibility of the role</w:t>
      </w:r>
      <w:r w:rsidR="00C20DB9" w:rsidRPr="00E926B0">
        <w:rPr>
          <w:color w:val="auto"/>
          <w:sz w:val="22"/>
          <w:szCs w:val="22"/>
        </w:rPr>
        <w:t>s</w:t>
      </w:r>
    </w:p>
    <w:p w:rsidR="001D666F" w:rsidRPr="00E926B0" w:rsidRDefault="001D666F" w:rsidP="00E926B0">
      <w:pPr>
        <w:pStyle w:val="Default"/>
        <w:spacing w:line="276" w:lineRule="auto"/>
        <w:ind w:right="-52" w:firstLine="120"/>
        <w:jc w:val="both"/>
        <w:rPr>
          <w:color w:val="auto"/>
          <w:sz w:val="22"/>
          <w:szCs w:val="22"/>
        </w:rPr>
      </w:pPr>
    </w:p>
    <w:p w:rsidR="001D666F" w:rsidRPr="00E926B0" w:rsidRDefault="001D666F" w:rsidP="00E926B0">
      <w:pPr>
        <w:pStyle w:val="Default"/>
        <w:numPr>
          <w:ilvl w:val="0"/>
          <w:numId w:val="4"/>
        </w:numPr>
        <w:spacing w:line="276" w:lineRule="auto"/>
        <w:ind w:right="-52"/>
        <w:jc w:val="both"/>
        <w:rPr>
          <w:color w:val="auto"/>
          <w:sz w:val="22"/>
          <w:szCs w:val="22"/>
        </w:rPr>
      </w:pPr>
      <w:r w:rsidRPr="00E926B0">
        <w:rPr>
          <w:color w:val="auto"/>
          <w:sz w:val="22"/>
          <w:szCs w:val="22"/>
        </w:rPr>
        <w:t>The level of experience or coaching qualification(s) required</w:t>
      </w:r>
    </w:p>
    <w:p w:rsidR="001D666F" w:rsidRPr="00E926B0" w:rsidRDefault="001D666F" w:rsidP="00E926B0">
      <w:pPr>
        <w:pStyle w:val="Default"/>
        <w:spacing w:line="276" w:lineRule="auto"/>
        <w:ind w:right="-52" w:firstLine="120"/>
        <w:jc w:val="both"/>
        <w:rPr>
          <w:color w:val="auto"/>
          <w:sz w:val="22"/>
          <w:szCs w:val="22"/>
        </w:rPr>
      </w:pPr>
    </w:p>
    <w:p w:rsidR="001D666F" w:rsidRPr="00DC0EB6" w:rsidRDefault="001D666F" w:rsidP="00DC0EB6">
      <w:pPr>
        <w:pStyle w:val="Default"/>
        <w:numPr>
          <w:ilvl w:val="0"/>
          <w:numId w:val="4"/>
        </w:numPr>
        <w:spacing w:line="276" w:lineRule="auto"/>
        <w:ind w:right="-52"/>
        <w:jc w:val="both"/>
        <w:rPr>
          <w:color w:val="auto"/>
          <w:sz w:val="22"/>
          <w:szCs w:val="22"/>
        </w:rPr>
      </w:pPr>
      <w:r w:rsidRPr="00DC0EB6">
        <w:rPr>
          <w:color w:val="auto"/>
          <w:sz w:val="22"/>
          <w:szCs w:val="22"/>
        </w:rPr>
        <w:t>Obtaining and checking personal details of applicants</w:t>
      </w:r>
    </w:p>
    <w:p w:rsidR="001D666F" w:rsidRPr="00DC0EB6" w:rsidRDefault="001D666F" w:rsidP="00DC0EB6">
      <w:pPr>
        <w:pStyle w:val="Default"/>
        <w:spacing w:line="276" w:lineRule="auto"/>
        <w:ind w:right="-52" w:firstLine="120"/>
        <w:jc w:val="both"/>
        <w:rPr>
          <w:color w:val="auto"/>
          <w:sz w:val="22"/>
          <w:szCs w:val="22"/>
        </w:rPr>
      </w:pPr>
    </w:p>
    <w:p w:rsidR="001D666F" w:rsidRPr="00DC0EB6" w:rsidRDefault="001D666F" w:rsidP="00DC0EB6">
      <w:pPr>
        <w:pStyle w:val="Default"/>
        <w:numPr>
          <w:ilvl w:val="0"/>
          <w:numId w:val="4"/>
        </w:numPr>
        <w:spacing w:line="276" w:lineRule="auto"/>
        <w:ind w:right="-52"/>
        <w:jc w:val="both"/>
        <w:rPr>
          <w:color w:val="auto"/>
          <w:sz w:val="22"/>
          <w:szCs w:val="22"/>
        </w:rPr>
      </w:pPr>
      <w:r w:rsidRPr="00DC0EB6">
        <w:rPr>
          <w:color w:val="auto"/>
          <w:sz w:val="22"/>
          <w:szCs w:val="22"/>
        </w:rPr>
        <w:t>Taking a positive stance on all aspects of welfare and safeguarding children</w:t>
      </w:r>
    </w:p>
    <w:p w:rsidR="001D666F" w:rsidRPr="00DC0EB6" w:rsidRDefault="001D666F" w:rsidP="00DC0EB6">
      <w:pPr>
        <w:pStyle w:val="Default"/>
        <w:spacing w:line="276" w:lineRule="auto"/>
        <w:ind w:right="-52"/>
        <w:jc w:val="both"/>
        <w:rPr>
          <w:color w:val="auto"/>
          <w:sz w:val="22"/>
          <w:szCs w:val="22"/>
        </w:rPr>
      </w:pPr>
    </w:p>
    <w:p w:rsidR="00DC0EB6" w:rsidRPr="00DC0EB6" w:rsidRDefault="00DC0EB6" w:rsidP="00DC0EB6">
      <w:pPr>
        <w:autoSpaceDE w:val="0"/>
        <w:autoSpaceDN w:val="0"/>
        <w:spacing w:before="100" w:beforeAutospacing="1" w:after="170" w:line="276" w:lineRule="auto"/>
        <w:jc w:val="both"/>
        <w:textAlignment w:val="center"/>
        <w:rPr>
          <w:rFonts w:cs="Times New Roman"/>
          <w:sz w:val="22"/>
          <w:szCs w:val="22"/>
        </w:rPr>
      </w:pPr>
      <w:r w:rsidRPr="00DC0EB6">
        <w:rPr>
          <w:rFonts w:ascii="Arial" w:hAnsi="Arial" w:cs="Arial"/>
          <w:color w:val="000000"/>
          <w:sz w:val="22"/>
          <w:szCs w:val="22"/>
        </w:rPr>
        <w:t xml:space="preserve">All adults who come into contact with children will be made aware of the steps that will be taken if an allegation is made.  We will seek appropriate advice from the Local Authority Designated Officer (LADO) within 24 hours of a concern or allegation being made.  The LADO can be contacted via the referral/consultation forms under 'how to raise a concern' at </w:t>
      </w:r>
      <w:hyperlink r:id="rId9" w:tgtFrame="_blank" w:history="1">
        <w:r w:rsidRPr="00DC0EB6">
          <w:rPr>
            <w:rStyle w:val="Hyperlink"/>
            <w:rFonts w:ascii="Arial" w:hAnsi="Arial" w:cs="Arial"/>
            <w:sz w:val="22"/>
            <w:szCs w:val="22"/>
          </w:rPr>
          <w:t>www.norfolklscb.org</w:t>
        </w:r>
      </w:hyperlink>
      <w:r w:rsidRPr="00DC0EB6">
        <w:rPr>
          <w:rFonts w:ascii="Arial" w:hAnsi="Arial" w:cs="Arial"/>
          <w:color w:val="000000"/>
          <w:sz w:val="22"/>
          <w:szCs w:val="22"/>
        </w:rPr>
        <w:t xml:space="preserve"> or a message left on </w:t>
      </w:r>
      <w:r w:rsidRPr="00DC0EB6">
        <w:rPr>
          <w:rFonts w:ascii="Arial" w:hAnsi="Arial" w:cs="Arial"/>
          <w:b/>
          <w:bCs/>
          <w:color w:val="000000"/>
          <w:sz w:val="22"/>
          <w:szCs w:val="22"/>
        </w:rPr>
        <w:t xml:space="preserve">01603 223473 </w:t>
      </w:r>
      <w:r w:rsidRPr="00DC0EB6">
        <w:rPr>
          <w:rFonts w:ascii="Arial" w:hAnsi="Arial" w:cs="Arial"/>
          <w:color w:val="000000"/>
          <w:sz w:val="22"/>
          <w:szCs w:val="22"/>
        </w:rPr>
        <w:t xml:space="preserve">for ongoing cases. </w:t>
      </w:r>
    </w:p>
    <w:p w:rsidR="00DC0EB6" w:rsidRPr="00DC0EB6" w:rsidRDefault="009D7311" w:rsidP="00DC0EB6">
      <w:pPr>
        <w:autoSpaceDE w:val="0"/>
        <w:autoSpaceDN w:val="0"/>
        <w:spacing w:before="100" w:beforeAutospacing="1" w:after="170" w:line="276" w:lineRule="auto"/>
        <w:jc w:val="both"/>
        <w:textAlignment w:val="center"/>
        <w:rPr>
          <w:sz w:val="22"/>
          <w:szCs w:val="22"/>
        </w:rPr>
      </w:pPr>
      <w:r>
        <w:rPr>
          <w:rFonts w:ascii="Arial" w:hAnsi="Arial" w:cs="Arial"/>
          <w:color w:val="000000"/>
          <w:sz w:val="22"/>
          <w:szCs w:val="22"/>
        </w:rPr>
        <w:t>Club members</w:t>
      </w:r>
      <w:r w:rsidR="00DC0EB6" w:rsidRPr="00DC0EB6">
        <w:rPr>
          <w:rFonts w:ascii="Arial" w:hAnsi="Arial" w:cs="Arial"/>
          <w:color w:val="000000"/>
          <w:sz w:val="22"/>
          <w:szCs w:val="22"/>
        </w:rPr>
        <w:t xml:space="preserve"> will not investigate these matters.  We will seek and work with the advice that is provided.  Should an allegation be made against the Designated Safeguarding Officer or Deputy, this will be reported by the staff member or volunteer raising the concern directly to the LADO.</w:t>
      </w:r>
    </w:p>
    <w:p w:rsidR="001D666F" w:rsidRPr="00E926B0" w:rsidRDefault="001D666F" w:rsidP="00E926B0">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b/>
          <w:bCs/>
          <w:color w:val="auto"/>
          <w:sz w:val="22"/>
          <w:szCs w:val="22"/>
        </w:rPr>
        <w:t xml:space="preserve">5.1 </w:t>
      </w:r>
      <w:r w:rsidR="00106F26">
        <w:rPr>
          <w:b/>
          <w:bCs/>
          <w:color w:val="auto"/>
          <w:sz w:val="22"/>
          <w:szCs w:val="22"/>
        </w:rPr>
        <w:t>Commitments</w:t>
      </w:r>
      <w:r>
        <w:rPr>
          <w:b/>
          <w:bCs/>
          <w:color w:val="auto"/>
          <w:sz w:val="22"/>
          <w:szCs w:val="22"/>
        </w:rPr>
        <w:t xml:space="preserve"> of Coaches</w:t>
      </w:r>
      <w:r w:rsidR="00B71B1B">
        <w:rPr>
          <w:b/>
          <w:bCs/>
          <w:color w:val="auto"/>
          <w:sz w:val="22"/>
          <w:szCs w:val="22"/>
        </w:rPr>
        <w:t xml:space="preserve"> and Volunteers</w:t>
      </w:r>
    </w:p>
    <w:p w:rsidR="001D666F" w:rsidRDefault="001D666F" w:rsidP="0018181B">
      <w:pPr>
        <w:pStyle w:val="Default"/>
        <w:spacing w:line="276" w:lineRule="auto"/>
        <w:ind w:right="-52"/>
        <w:jc w:val="both"/>
        <w:rPr>
          <w:color w:val="auto"/>
          <w:sz w:val="22"/>
          <w:szCs w:val="22"/>
        </w:rPr>
      </w:pPr>
    </w:p>
    <w:p w:rsidR="001D666F" w:rsidRPr="00FB1D7C" w:rsidRDefault="001D666F" w:rsidP="0018181B">
      <w:pPr>
        <w:pStyle w:val="Default"/>
        <w:spacing w:line="276" w:lineRule="auto"/>
        <w:ind w:right="-52"/>
        <w:jc w:val="both"/>
        <w:rPr>
          <w:color w:val="auto"/>
          <w:sz w:val="22"/>
          <w:szCs w:val="22"/>
        </w:rPr>
      </w:pPr>
      <w:r w:rsidRPr="00DD4C3D">
        <w:rPr>
          <w:color w:val="auto"/>
          <w:sz w:val="22"/>
          <w:szCs w:val="22"/>
        </w:rPr>
        <w:t xml:space="preserve">Any </w:t>
      </w:r>
      <w:r w:rsidR="002E0544" w:rsidRPr="00DD4C3D">
        <w:rPr>
          <w:color w:val="auto"/>
          <w:sz w:val="22"/>
          <w:szCs w:val="22"/>
        </w:rPr>
        <w:t>coaches/</w:t>
      </w:r>
      <w:r w:rsidRPr="00DD4C3D">
        <w:rPr>
          <w:color w:val="auto"/>
          <w:sz w:val="22"/>
          <w:szCs w:val="22"/>
        </w:rPr>
        <w:t xml:space="preserve">volunteers </w:t>
      </w:r>
      <w:r w:rsidR="002E0544" w:rsidRPr="00DD4C3D">
        <w:rPr>
          <w:color w:val="auto"/>
          <w:sz w:val="22"/>
          <w:szCs w:val="22"/>
        </w:rPr>
        <w:t>needing</w:t>
      </w:r>
      <w:r w:rsidRPr="00DD4C3D">
        <w:rPr>
          <w:color w:val="auto"/>
          <w:sz w:val="22"/>
          <w:szCs w:val="22"/>
        </w:rPr>
        <w:t xml:space="preserve"> to work with </w:t>
      </w:r>
      <w:r w:rsidR="002E0544" w:rsidRPr="00DD4C3D">
        <w:rPr>
          <w:color w:val="auto"/>
          <w:sz w:val="22"/>
          <w:szCs w:val="22"/>
        </w:rPr>
        <w:t>children</w:t>
      </w:r>
      <w:r w:rsidRPr="00DD4C3D">
        <w:rPr>
          <w:color w:val="auto"/>
          <w:sz w:val="22"/>
          <w:szCs w:val="22"/>
        </w:rPr>
        <w:t xml:space="preserve"> will have </w:t>
      </w:r>
      <w:r w:rsidR="002E0544" w:rsidRPr="00DD4C3D">
        <w:rPr>
          <w:color w:val="auto"/>
          <w:sz w:val="22"/>
          <w:szCs w:val="22"/>
        </w:rPr>
        <w:t>a discussion</w:t>
      </w:r>
      <w:r w:rsidRPr="00DD4C3D">
        <w:rPr>
          <w:color w:val="auto"/>
          <w:sz w:val="22"/>
          <w:szCs w:val="22"/>
        </w:rPr>
        <w:t xml:space="preserve"> with the </w:t>
      </w:r>
      <w:r w:rsidR="00F82F59" w:rsidRPr="00DD4C3D">
        <w:rPr>
          <w:color w:val="auto"/>
          <w:sz w:val="22"/>
          <w:szCs w:val="22"/>
        </w:rPr>
        <w:t>DSO</w:t>
      </w:r>
      <w:r w:rsidRPr="00DD4C3D">
        <w:rPr>
          <w:color w:val="auto"/>
          <w:sz w:val="22"/>
          <w:szCs w:val="22"/>
        </w:rPr>
        <w:t xml:space="preserve">, </w:t>
      </w:r>
      <w:r w:rsidRPr="00FB1D7C">
        <w:rPr>
          <w:color w:val="auto"/>
          <w:sz w:val="22"/>
          <w:szCs w:val="22"/>
        </w:rPr>
        <w:t xml:space="preserve">prior to </w:t>
      </w:r>
      <w:r w:rsidR="002E0544" w:rsidRPr="00FB1D7C">
        <w:rPr>
          <w:color w:val="auto"/>
          <w:sz w:val="22"/>
          <w:szCs w:val="22"/>
        </w:rPr>
        <w:t>coaching/volunteer activity</w:t>
      </w:r>
      <w:r w:rsidRPr="00FB1D7C">
        <w:rPr>
          <w:color w:val="auto"/>
          <w:sz w:val="22"/>
          <w:szCs w:val="22"/>
        </w:rPr>
        <w:t>.</w:t>
      </w:r>
    </w:p>
    <w:p w:rsidR="002E0544" w:rsidRPr="00FB1D7C" w:rsidRDefault="002E0544" w:rsidP="0018181B">
      <w:pPr>
        <w:pStyle w:val="Default"/>
        <w:spacing w:line="276" w:lineRule="auto"/>
        <w:ind w:right="-52"/>
        <w:jc w:val="both"/>
        <w:rPr>
          <w:color w:val="auto"/>
          <w:sz w:val="22"/>
          <w:szCs w:val="22"/>
        </w:rPr>
      </w:pPr>
    </w:p>
    <w:p w:rsidR="001D666F" w:rsidRPr="00FB1D7C" w:rsidRDefault="001D666F" w:rsidP="0018181B">
      <w:pPr>
        <w:pStyle w:val="Default"/>
        <w:spacing w:line="276" w:lineRule="auto"/>
        <w:ind w:right="-52"/>
        <w:jc w:val="both"/>
        <w:rPr>
          <w:color w:val="auto"/>
          <w:sz w:val="22"/>
          <w:szCs w:val="22"/>
        </w:rPr>
      </w:pPr>
      <w:r w:rsidRPr="00FB1D7C">
        <w:rPr>
          <w:color w:val="auto"/>
          <w:sz w:val="22"/>
          <w:szCs w:val="22"/>
        </w:rPr>
        <w:t xml:space="preserve">All </w:t>
      </w:r>
      <w:r w:rsidR="002E0544" w:rsidRPr="00FB1D7C">
        <w:rPr>
          <w:color w:val="auto"/>
          <w:sz w:val="22"/>
          <w:szCs w:val="22"/>
        </w:rPr>
        <w:t>coaches/</w:t>
      </w:r>
      <w:r w:rsidRPr="00FB1D7C">
        <w:rPr>
          <w:color w:val="auto"/>
          <w:sz w:val="22"/>
          <w:szCs w:val="22"/>
        </w:rPr>
        <w:t xml:space="preserve">volunteers </w:t>
      </w:r>
      <w:r w:rsidR="002E0544" w:rsidRPr="00FB1D7C">
        <w:rPr>
          <w:color w:val="auto"/>
          <w:sz w:val="22"/>
          <w:szCs w:val="22"/>
        </w:rPr>
        <w:t>needing to work with children will</w:t>
      </w:r>
      <w:r w:rsidRPr="00FB1D7C">
        <w:rPr>
          <w:color w:val="auto"/>
          <w:sz w:val="22"/>
          <w:szCs w:val="22"/>
        </w:rPr>
        <w:t xml:space="preserve"> complete a</w:t>
      </w:r>
      <w:r w:rsidR="00045AC7" w:rsidRPr="00FB1D7C">
        <w:rPr>
          <w:color w:val="auto"/>
          <w:sz w:val="22"/>
          <w:szCs w:val="22"/>
        </w:rPr>
        <w:t xml:space="preserve"> </w:t>
      </w:r>
      <w:r w:rsidRPr="00FB1D7C">
        <w:rPr>
          <w:color w:val="auto"/>
          <w:sz w:val="22"/>
          <w:szCs w:val="22"/>
        </w:rPr>
        <w:t xml:space="preserve">form that includes: </w:t>
      </w:r>
    </w:p>
    <w:p w:rsidR="002E0544" w:rsidRPr="00FB1D7C" w:rsidRDefault="002E0544" w:rsidP="0018181B">
      <w:pPr>
        <w:pStyle w:val="Default"/>
        <w:spacing w:line="276" w:lineRule="auto"/>
        <w:ind w:right="-52"/>
        <w:jc w:val="both"/>
        <w:rPr>
          <w:rFonts w:ascii="Courier New" w:hAnsi="Courier New" w:cs="Courier New"/>
          <w:color w:val="auto"/>
          <w:sz w:val="22"/>
          <w:szCs w:val="22"/>
        </w:rPr>
      </w:pPr>
    </w:p>
    <w:p w:rsidR="001D666F" w:rsidRPr="00FB1D7C" w:rsidRDefault="001D666F" w:rsidP="0018181B">
      <w:pPr>
        <w:pStyle w:val="Default"/>
        <w:numPr>
          <w:ilvl w:val="0"/>
          <w:numId w:val="5"/>
        </w:numPr>
        <w:spacing w:line="276" w:lineRule="auto"/>
        <w:ind w:right="-52"/>
        <w:jc w:val="both"/>
        <w:rPr>
          <w:color w:val="auto"/>
          <w:sz w:val="22"/>
          <w:szCs w:val="22"/>
        </w:rPr>
      </w:pPr>
      <w:r w:rsidRPr="00FB1D7C">
        <w:rPr>
          <w:color w:val="auto"/>
          <w:sz w:val="22"/>
          <w:szCs w:val="22"/>
        </w:rPr>
        <w:t>Name and address</w:t>
      </w:r>
    </w:p>
    <w:p w:rsidR="001D666F" w:rsidRPr="00FB1D7C" w:rsidRDefault="001D666F" w:rsidP="0018181B">
      <w:pPr>
        <w:pStyle w:val="Default"/>
        <w:spacing w:line="276" w:lineRule="auto"/>
        <w:ind w:right="-52"/>
        <w:jc w:val="both"/>
        <w:rPr>
          <w:color w:val="auto"/>
          <w:sz w:val="22"/>
          <w:szCs w:val="22"/>
        </w:rPr>
      </w:pPr>
    </w:p>
    <w:p w:rsidR="001D666F" w:rsidRPr="00FB1D7C" w:rsidRDefault="001D666F" w:rsidP="0018181B">
      <w:pPr>
        <w:pStyle w:val="Default"/>
        <w:numPr>
          <w:ilvl w:val="0"/>
          <w:numId w:val="5"/>
        </w:numPr>
        <w:spacing w:line="276" w:lineRule="auto"/>
        <w:ind w:right="-52"/>
        <w:jc w:val="both"/>
        <w:rPr>
          <w:color w:val="auto"/>
          <w:sz w:val="22"/>
          <w:szCs w:val="22"/>
        </w:rPr>
      </w:pPr>
      <w:r w:rsidRPr="00FB1D7C">
        <w:rPr>
          <w:color w:val="auto"/>
          <w:sz w:val="22"/>
          <w:szCs w:val="22"/>
        </w:rPr>
        <w:t>Relevant experience, qualifications and training undertaken</w:t>
      </w:r>
    </w:p>
    <w:p w:rsidR="001D666F" w:rsidRPr="00FB1D7C" w:rsidRDefault="001D666F" w:rsidP="0018181B">
      <w:pPr>
        <w:pStyle w:val="Default"/>
        <w:spacing w:line="276" w:lineRule="auto"/>
        <w:ind w:right="-52"/>
        <w:jc w:val="both"/>
        <w:rPr>
          <w:color w:val="auto"/>
          <w:sz w:val="22"/>
          <w:szCs w:val="22"/>
        </w:rPr>
      </w:pPr>
    </w:p>
    <w:p w:rsidR="001D666F" w:rsidRPr="00FB1D7C" w:rsidRDefault="001D666F" w:rsidP="0018181B">
      <w:pPr>
        <w:pStyle w:val="Default"/>
        <w:numPr>
          <w:ilvl w:val="0"/>
          <w:numId w:val="5"/>
        </w:numPr>
        <w:spacing w:line="276" w:lineRule="auto"/>
        <w:ind w:right="-52"/>
        <w:jc w:val="both"/>
        <w:rPr>
          <w:color w:val="auto"/>
          <w:sz w:val="22"/>
          <w:szCs w:val="22"/>
        </w:rPr>
      </w:pPr>
      <w:r w:rsidRPr="00FB1D7C">
        <w:rPr>
          <w:color w:val="auto"/>
          <w:sz w:val="22"/>
          <w:szCs w:val="22"/>
        </w:rPr>
        <w:t xml:space="preserve">A self-declaration form to establish whether they are known to any Children’s Social Care (social services) as being an actual or potential risk to children or whether they have ever had action taken against them (criminal/civil/disciplinary) that might indicate that they are unsuitable to work with or have responsibility for children. This should be considered </w:t>
      </w:r>
      <w:r w:rsidRPr="00FB1D7C">
        <w:rPr>
          <w:b/>
          <w:color w:val="auto"/>
          <w:sz w:val="22"/>
          <w:szCs w:val="22"/>
        </w:rPr>
        <w:t>the first step in safeguarding</w:t>
      </w:r>
    </w:p>
    <w:p w:rsidR="001D666F" w:rsidRPr="00FB1D7C" w:rsidRDefault="001D666F" w:rsidP="0018181B">
      <w:pPr>
        <w:pStyle w:val="Default"/>
        <w:spacing w:line="276" w:lineRule="auto"/>
        <w:ind w:right="-52"/>
        <w:jc w:val="both"/>
        <w:rPr>
          <w:color w:val="auto"/>
          <w:sz w:val="22"/>
          <w:szCs w:val="22"/>
        </w:rPr>
      </w:pPr>
    </w:p>
    <w:p w:rsidR="000A1C15" w:rsidRPr="00DD4C3D" w:rsidRDefault="000A1C15" w:rsidP="0018181B">
      <w:pPr>
        <w:pStyle w:val="Default"/>
        <w:numPr>
          <w:ilvl w:val="0"/>
          <w:numId w:val="5"/>
        </w:numPr>
        <w:spacing w:line="276" w:lineRule="auto"/>
        <w:ind w:right="-52"/>
        <w:jc w:val="both"/>
        <w:rPr>
          <w:color w:val="auto"/>
          <w:sz w:val="22"/>
          <w:szCs w:val="22"/>
        </w:rPr>
      </w:pPr>
      <w:r w:rsidRPr="00DD4C3D">
        <w:rPr>
          <w:color w:val="auto"/>
          <w:sz w:val="22"/>
          <w:szCs w:val="22"/>
        </w:rPr>
        <w:t>Wymondham AC has a policy that only over 16s can join the club. We do not operate a “Juniors section” or group.</w:t>
      </w:r>
      <w:r w:rsidR="00106F26" w:rsidRPr="00DD4C3D">
        <w:rPr>
          <w:color w:val="auto"/>
          <w:sz w:val="22"/>
          <w:szCs w:val="22"/>
        </w:rPr>
        <w:t xml:space="preserve"> Any children (16-18 years old) will join an appropriate training group suited to their ability.</w:t>
      </w:r>
      <w:r w:rsidR="00045AC7" w:rsidRPr="00DD4C3D">
        <w:rPr>
          <w:color w:val="auto"/>
          <w:sz w:val="22"/>
          <w:szCs w:val="22"/>
        </w:rPr>
        <w:t xml:space="preserve"> These groups always have multiple adults attending, but the lead coach for each group will have ultimate safeguarding </w:t>
      </w:r>
      <w:r w:rsidR="00045AC7" w:rsidRPr="00DD4C3D">
        <w:rPr>
          <w:color w:val="auto"/>
          <w:sz w:val="22"/>
          <w:szCs w:val="22"/>
        </w:rPr>
        <w:lastRenderedPageBreak/>
        <w:t xml:space="preserve">responsibilities for children training with them during </w:t>
      </w:r>
      <w:proofErr w:type="spellStart"/>
      <w:r w:rsidR="00045AC7" w:rsidRPr="00DD4C3D">
        <w:rPr>
          <w:color w:val="auto"/>
          <w:sz w:val="22"/>
          <w:szCs w:val="22"/>
        </w:rPr>
        <w:t>organised</w:t>
      </w:r>
      <w:proofErr w:type="spellEnd"/>
      <w:r w:rsidR="00045AC7" w:rsidRPr="00DD4C3D">
        <w:rPr>
          <w:color w:val="auto"/>
          <w:sz w:val="22"/>
          <w:szCs w:val="22"/>
        </w:rPr>
        <w:t xml:space="preserve"> activities</w:t>
      </w:r>
    </w:p>
    <w:p w:rsidR="001D666F" w:rsidRDefault="001D666F" w:rsidP="0018181B">
      <w:pPr>
        <w:pStyle w:val="Default"/>
        <w:spacing w:line="276" w:lineRule="auto"/>
        <w:ind w:right="-52"/>
        <w:jc w:val="both"/>
        <w:rPr>
          <w:color w:val="auto"/>
          <w:sz w:val="22"/>
          <w:szCs w:val="22"/>
        </w:rPr>
      </w:pPr>
    </w:p>
    <w:p w:rsidR="004A73C1" w:rsidRDefault="00045AC7" w:rsidP="00100239">
      <w:pPr>
        <w:pStyle w:val="Default"/>
        <w:spacing w:line="276" w:lineRule="auto"/>
        <w:ind w:right="-52"/>
        <w:jc w:val="both"/>
        <w:rPr>
          <w:sz w:val="22"/>
          <w:szCs w:val="22"/>
        </w:rPr>
      </w:pPr>
      <w:r w:rsidRPr="000E3EFF">
        <w:rPr>
          <w:color w:val="auto"/>
          <w:sz w:val="22"/>
          <w:szCs w:val="22"/>
        </w:rPr>
        <w:t xml:space="preserve">The </w:t>
      </w:r>
      <w:r w:rsidR="00F82F59" w:rsidRPr="000E3EFF">
        <w:rPr>
          <w:color w:val="auto"/>
          <w:sz w:val="22"/>
          <w:szCs w:val="22"/>
        </w:rPr>
        <w:t xml:space="preserve">DSO </w:t>
      </w:r>
      <w:r w:rsidRPr="000E3EFF">
        <w:rPr>
          <w:color w:val="auto"/>
          <w:sz w:val="22"/>
          <w:szCs w:val="22"/>
        </w:rPr>
        <w:t xml:space="preserve">will maintain </w:t>
      </w:r>
      <w:r w:rsidR="006C5731" w:rsidRPr="000E3EFF">
        <w:rPr>
          <w:color w:val="auto"/>
          <w:sz w:val="22"/>
          <w:szCs w:val="22"/>
        </w:rPr>
        <w:t>records of each coach/volunteer that works with children</w:t>
      </w:r>
      <w:r w:rsidR="001D666F" w:rsidRPr="000E3EFF">
        <w:rPr>
          <w:color w:val="auto"/>
          <w:sz w:val="22"/>
          <w:szCs w:val="22"/>
        </w:rPr>
        <w:t>.</w:t>
      </w:r>
      <w:r w:rsidR="00100239">
        <w:rPr>
          <w:color w:val="auto"/>
          <w:sz w:val="22"/>
          <w:szCs w:val="22"/>
        </w:rPr>
        <w:t xml:space="preserve"> </w:t>
      </w:r>
      <w:r w:rsidR="004A73C1">
        <w:rPr>
          <w:sz w:val="22"/>
          <w:szCs w:val="22"/>
        </w:rPr>
        <w:t>The</w:t>
      </w:r>
      <w:r w:rsidR="004A73C1" w:rsidRPr="004A73C1">
        <w:rPr>
          <w:sz w:val="22"/>
          <w:szCs w:val="22"/>
        </w:rPr>
        <w:t xml:space="preserve"> </w:t>
      </w:r>
      <w:r w:rsidR="004A73C1">
        <w:rPr>
          <w:sz w:val="22"/>
          <w:szCs w:val="22"/>
        </w:rPr>
        <w:t>DSO</w:t>
      </w:r>
      <w:r w:rsidR="004A73C1" w:rsidRPr="004A73C1">
        <w:rPr>
          <w:sz w:val="22"/>
          <w:szCs w:val="22"/>
        </w:rPr>
        <w:t xml:space="preserve"> will liaise with Children’s Services and other agencies where necessary and make referrals to Children’s Services using the procedure </w:t>
      </w:r>
      <w:r w:rsidR="004A73C1">
        <w:rPr>
          <w:sz w:val="22"/>
          <w:szCs w:val="22"/>
        </w:rPr>
        <w:t xml:space="preserve">outlined </w:t>
      </w:r>
      <w:r w:rsidR="004A73C1" w:rsidRPr="004A73C1">
        <w:rPr>
          <w:sz w:val="22"/>
          <w:szCs w:val="22"/>
        </w:rPr>
        <w:t>below.</w:t>
      </w:r>
    </w:p>
    <w:p w:rsidR="00100239" w:rsidRPr="004A73C1" w:rsidRDefault="00100239" w:rsidP="00100239">
      <w:pPr>
        <w:pStyle w:val="Default"/>
        <w:spacing w:line="276" w:lineRule="auto"/>
        <w:ind w:right="-52"/>
        <w:jc w:val="both"/>
        <w:rPr>
          <w:sz w:val="22"/>
          <w:szCs w:val="22"/>
        </w:rPr>
      </w:pPr>
    </w:p>
    <w:p w:rsidR="004A73C1" w:rsidRPr="004A73C1" w:rsidRDefault="004A73C1" w:rsidP="004A73C1">
      <w:pPr>
        <w:widowControl w:val="0"/>
        <w:suppressAutoHyphens/>
        <w:autoSpaceDE w:val="0"/>
        <w:autoSpaceDN w:val="0"/>
        <w:adjustRightInd w:val="0"/>
        <w:spacing w:after="170" w:line="288" w:lineRule="auto"/>
        <w:jc w:val="both"/>
        <w:textAlignment w:val="center"/>
        <w:rPr>
          <w:rFonts w:ascii="Arial" w:hAnsi="Arial" w:cs="Arial"/>
          <w:color w:val="000000"/>
          <w:sz w:val="22"/>
          <w:szCs w:val="22"/>
        </w:rPr>
      </w:pPr>
      <w:r w:rsidRPr="004A73C1">
        <w:rPr>
          <w:rFonts w:ascii="Arial" w:hAnsi="Arial" w:cs="Arial"/>
          <w:color w:val="000000"/>
          <w:sz w:val="22"/>
          <w:szCs w:val="22"/>
        </w:rPr>
        <w:t xml:space="preserve">Any concern for a child’s safety or welfare will be recorded in writing and given to the </w:t>
      </w:r>
      <w:r>
        <w:rPr>
          <w:rFonts w:ascii="Arial" w:hAnsi="Arial" w:cs="Arial"/>
          <w:color w:val="000000"/>
          <w:sz w:val="22"/>
          <w:szCs w:val="22"/>
        </w:rPr>
        <w:t>DSO</w:t>
      </w:r>
      <w:r w:rsidRPr="004A73C1">
        <w:rPr>
          <w:rFonts w:ascii="Arial" w:hAnsi="Arial" w:cs="Arial"/>
          <w:color w:val="000000"/>
          <w:sz w:val="22"/>
          <w:szCs w:val="22"/>
        </w:rPr>
        <w:t xml:space="preserve"> who will be responsible for ensuring that all </w:t>
      </w:r>
      <w:r w:rsidR="00100239">
        <w:rPr>
          <w:rFonts w:ascii="Arial" w:hAnsi="Arial" w:cs="Arial"/>
          <w:color w:val="000000"/>
          <w:sz w:val="22"/>
          <w:szCs w:val="22"/>
        </w:rPr>
        <w:t>club</w:t>
      </w:r>
      <w:r w:rsidRPr="004A73C1">
        <w:rPr>
          <w:rFonts w:ascii="Arial" w:hAnsi="Arial" w:cs="Arial"/>
          <w:color w:val="000000"/>
          <w:sz w:val="22"/>
          <w:szCs w:val="22"/>
        </w:rPr>
        <w:t xml:space="preserve"> members and volunteers are aware of our policy and the procedure they need to follow.</w:t>
      </w:r>
    </w:p>
    <w:p w:rsidR="004A73C1" w:rsidRPr="004A73C1" w:rsidRDefault="004A73C1" w:rsidP="004A73C1">
      <w:pPr>
        <w:widowControl w:val="0"/>
        <w:suppressAutoHyphens/>
        <w:autoSpaceDE w:val="0"/>
        <w:autoSpaceDN w:val="0"/>
        <w:adjustRightInd w:val="0"/>
        <w:spacing w:after="170" w:line="288" w:lineRule="auto"/>
        <w:jc w:val="both"/>
        <w:textAlignment w:val="center"/>
        <w:rPr>
          <w:rFonts w:ascii="Arial" w:hAnsi="Arial" w:cs="Arial"/>
          <w:color w:val="000000"/>
          <w:sz w:val="22"/>
          <w:szCs w:val="22"/>
        </w:rPr>
      </w:pPr>
      <w:r w:rsidRPr="004A73C1">
        <w:rPr>
          <w:rFonts w:ascii="Arial" w:hAnsi="Arial" w:cs="Arial"/>
          <w:color w:val="000000"/>
          <w:sz w:val="22"/>
          <w:szCs w:val="22"/>
        </w:rPr>
        <w:t xml:space="preserve">The </w:t>
      </w:r>
      <w:r>
        <w:rPr>
          <w:rFonts w:ascii="Arial" w:hAnsi="Arial" w:cs="Arial"/>
          <w:color w:val="000000"/>
          <w:sz w:val="22"/>
          <w:szCs w:val="22"/>
        </w:rPr>
        <w:t>DSO</w:t>
      </w:r>
      <w:r w:rsidRPr="004A73C1">
        <w:rPr>
          <w:rFonts w:ascii="Arial" w:hAnsi="Arial" w:cs="Arial"/>
          <w:color w:val="000000"/>
          <w:sz w:val="22"/>
          <w:szCs w:val="22"/>
        </w:rPr>
        <w:t xml:space="preserve"> will ensure that all </w:t>
      </w:r>
      <w:r w:rsidR="00100239">
        <w:rPr>
          <w:rFonts w:ascii="Arial" w:hAnsi="Arial" w:cs="Arial"/>
          <w:color w:val="000000"/>
          <w:sz w:val="22"/>
          <w:szCs w:val="22"/>
        </w:rPr>
        <w:t>coaches</w:t>
      </w:r>
      <w:r w:rsidRPr="004A73C1">
        <w:rPr>
          <w:rFonts w:ascii="Arial" w:hAnsi="Arial" w:cs="Arial"/>
          <w:color w:val="000000"/>
          <w:sz w:val="22"/>
          <w:szCs w:val="22"/>
        </w:rPr>
        <w:t xml:space="preserve">, volunteers and regular/repeat visitors have received appropriate Safeguarding information during induction.  </w:t>
      </w:r>
    </w:p>
    <w:p w:rsidR="004A73C1" w:rsidRPr="004A73C1" w:rsidRDefault="004A73C1" w:rsidP="004A73C1">
      <w:pPr>
        <w:widowControl w:val="0"/>
        <w:suppressAutoHyphens/>
        <w:autoSpaceDE w:val="0"/>
        <w:autoSpaceDN w:val="0"/>
        <w:adjustRightInd w:val="0"/>
        <w:spacing w:after="170" w:line="288" w:lineRule="auto"/>
        <w:jc w:val="both"/>
        <w:textAlignment w:val="center"/>
        <w:rPr>
          <w:rFonts w:ascii="Arial" w:hAnsi="Arial" w:cs="Arial"/>
          <w:color w:val="000000"/>
          <w:sz w:val="22"/>
          <w:szCs w:val="22"/>
        </w:rPr>
      </w:pPr>
      <w:r w:rsidRPr="004A73C1">
        <w:rPr>
          <w:rFonts w:ascii="Arial" w:hAnsi="Arial" w:cs="Arial"/>
          <w:color w:val="000000"/>
          <w:sz w:val="22"/>
          <w:szCs w:val="22"/>
        </w:rPr>
        <w:t xml:space="preserve">The </w:t>
      </w:r>
      <w:r>
        <w:rPr>
          <w:rFonts w:ascii="Arial" w:hAnsi="Arial" w:cs="Arial"/>
          <w:color w:val="000000"/>
          <w:sz w:val="22"/>
          <w:szCs w:val="22"/>
        </w:rPr>
        <w:t>DSO</w:t>
      </w:r>
      <w:r w:rsidRPr="004A73C1">
        <w:rPr>
          <w:rFonts w:ascii="Arial" w:hAnsi="Arial" w:cs="Arial"/>
          <w:color w:val="000000"/>
          <w:sz w:val="22"/>
          <w:szCs w:val="22"/>
        </w:rPr>
        <w:t xml:space="preserve"> will ensure that our safeguarding policy is in place and is reviewed annually. The content of our policy has been written following consultation with the Safer Programme.</w:t>
      </w:r>
    </w:p>
    <w:p w:rsidR="004A73C1" w:rsidRPr="004A73C1" w:rsidRDefault="004A73C1" w:rsidP="004A73C1">
      <w:pPr>
        <w:widowControl w:val="0"/>
        <w:suppressAutoHyphens/>
        <w:autoSpaceDE w:val="0"/>
        <w:autoSpaceDN w:val="0"/>
        <w:adjustRightInd w:val="0"/>
        <w:spacing w:after="170" w:line="288" w:lineRule="auto"/>
        <w:jc w:val="both"/>
        <w:textAlignment w:val="center"/>
        <w:rPr>
          <w:rFonts w:ascii="Arial" w:hAnsi="Arial" w:cs="Arial"/>
          <w:color w:val="000000"/>
          <w:sz w:val="22"/>
          <w:szCs w:val="22"/>
        </w:rPr>
      </w:pPr>
      <w:r w:rsidRPr="004A73C1">
        <w:rPr>
          <w:rFonts w:ascii="Arial" w:hAnsi="Arial" w:cs="Arial"/>
          <w:color w:val="000000"/>
          <w:sz w:val="22"/>
          <w:szCs w:val="22"/>
        </w:rPr>
        <w:t xml:space="preserve">At all times the </w:t>
      </w:r>
      <w:r>
        <w:rPr>
          <w:rFonts w:ascii="Arial" w:hAnsi="Arial" w:cs="Arial"/>
          <w:color w:val="000000"/>
          <w:sz w:val="22"/>
          <w:szCs w:val="22"/>
        </w:rPr>
        <w:t>DSO</w:t>
      </w:r>
      <w:r w:rsidRPr="004A73C1">
        <w:rPr>
          <w:rFonts w:ascii="Arial" w:hAnsi="Arial" w:cs="Arial"/>
          <w:color w:val="000000"/>
          <w:sz w:val="22"/>
          <w:szCs w:val="22"/>
        </w:rPr>
        <w:t xml:space="preserve"> will ensure that safer recruitment practices are followed.  </w:t>
      </w:r>
    </w:p>
    <w:p w:rsidR="004A73C1" w:rsidRPr="004A73C1" w:rsidRDefault="004A73C1" w:rsidP="004A73C1">
      <w:pPr>
        <w:widowControl w:val="0"/>
        <w:suppressAutoHyphens/>
        <w:autoSpaceDE w:val="0"/>
        <w:autoSpaceDN w:val="0"/>
        <w:adjustRightInd w:val="0"/>
        <w:spacing w:after="170" w:line="288" w:lineRule="auto"/>
        <w:jc w:val="both"/>
        <w:textAlignment w:val="center"/>
        <w:rPr>
          <w:rFonts w:ascii="Arial" w:hAnsi="Arial" w:cs="Arial"/>
          <w:color w:val="000000"/>
          <w:sz w:val="22"/>
          <w:szCs w:val="22"/>
        </w:rPr>
      </w:pPr>
      <w:r>
        <w:rPr>
          <w:rFonts w:ascii="Arial" w:hAnsi="Arial" w:cs="Arial"/>
          <w:color w:val="000000"/>
          <w:sz w:val="22"/>
          <w:szCs w:val="22"/>
        </w:rPr>
        <w:t>We</w:t>
      </w:r>
      <w:r w:rsidRPr="004A73C1">
        <w:rPr>
          <w:rFonts w:ascii="Arial" w:hAnsi="Arial" w:cs="Arial"/>
          <w:color w:val="000000"/>
          <w:sz w:val="22"/>
          <w:szCs w:val="22"/>
        </w:rPr>
        <w:t xml:space="preserve"> undertake to remedy without delay any weakness in regard to our safeguarding arrangements that are brought to </w:t>
      </w:r>
      <w:r>
        <w:rPr>
          <w:rFonts w:ascii="Arial" w:hAnsi="Arial" w:cs="Arial"/>
          <w:color w:val="000000"/>
          <w:sz w:val="22"/>
          <w:szCs w:val="22"/>
        </w:rPr>
        <w:t>our</w:t>
      </w:r>
      <w:r w:rsidRPr="004A73C1">
        <w:rPr>
          <w:rFonts w:ascii="Arial" w:hAnsi="Arial" w:cs="Arial"/>
          <w:color w:val="000000"/>
          <w:sz w:val="22"/>
          <w:szCs w:val="22"/>
        </w:rPr>
        <w:t xml:space="preserve"> attention. </w:t>
      </w:r>
    </w:p>
    <w:p w:rsidR="004A73C1" w:rsidRPr="004A73C1" w:rsidRDefault="004A73C1" w:rsidP="004A73C1">
      <w:pPr>
        <w:pStyle w:val="Default"/>
        <w:spacing w:line="276" w:lineRule="auto"/>
        <w:ind w:right="-52"/>
        <w:jc w:val="both"/>
        <w:rPr>
          <w:color w:val="auto"/>
          <w:sz w:val="22"/>
          <w:szCs w:val="22"/>
        </w:rPr>
      </w:pPr>
    </w:p>
    <w:p w:rsidR="001D666F" w:rsidRDefault="001C78AE" w:rsidP="004A73C1">
      <w:pPr>
        <w:pStyle w:val="Default"/>
        <w:spacing w:line="276" w:lineRule="auto"/>
        <w:ind w:right="-52"/>
        <w:jc w:val="both"/>
        <w:rPr>
          <w:color w:val="auto"/>
          <w:sz w:val="22"/>
          <w:szCs w:val="22"/>
        </w:rPr>
      </w:pPr>
      <w:r>
        <w:rPr>
          <w:b/>
          <w:bCs/>
          <w:color w:val="auto"/>
          <w:sz w:val="22"/>
          <w:szCs w:val="22"/>
        </w:rPr>
        <w:br w:type="page"/>
      </w:r>
      <w:r w:rsidR="001D666F">
        <w:rPr>
          <w:b/>
          <w:bCs/>
          <w:color w:val="auto"/>
          <w:sz w:val="22"/>
          <w:szCs w:val="22"/>
        </w:rPr>
        <w:lastRenderedPageBreak/>
        <w:t xml:space="preserve">6. Training  </w:t>
      </w:r>
    </w:p>
    <w:p w:rsidR="001D666F" w:rsidRDefault="001D666F" w:rsidP="0018181B">
      <w:pPr>
        <w:pStyle w:val="Default"/>
        <w:spacing w:line="276" w:lineRule="auto"/>
        <w:ind w:right="-52"/>
        <w:jc w:val="both"/>
        <w:rPr>
          <w:color w:val="auto"/>
          <w:sz w:val="22"/>
          <w:szCs w:val="22"/>
        </w:rPr>
      </w:pPr>
      <w:r>
        <w:rPr>
          <w:b/>
          <w:bCs/>
          <w:color w:val="auto"/>
          <w:sz w:val="22"/>
          <w:szCs w:val="22"/>
        </w:rPr>
        <w:t xml:space="preserve"> </w:t>
      </w:r>
    </w:p>
    <w:p w:rsidR="00A03761" w:rsidRPr="008166F9" w:rsidRDefault="00A03761" w:rsidP="0018181B">
      <w:pPr>
        <w:pStyle w:val="Default"/>
        <w:spacing w:line="276" w:lineRule="auto"/>
        <w:ind w:right="-52"/>
        <w:jc w:val="both"/>
        <w:rPr>
          <w:color w:val="auto"/>
          <w:sz w:val="22"/>
          <w:szCs w:val="22"/>
        </w:rPr>
      </w:pPr>
      <w:r w:rsidRPr="008166F9">
        <w:rPr>
          <w:color w:val="auto"/>
          <w:sz w:val="22"/>
          <w:szCs w:val="22"/>
        </w:rPr>
        <w:t xml:space="preserve">The DSO and deputy DSO will undertake relevant training, on a three-yearly basis, in child safeguarding procedures, procedures for taking children away, and sources of education and training. This training will include attendance at a recognized direct delivery safeguarding workshop (e.g. </w:t>
      </w:r>
      <w:proofErr w:type="spellStart"/>
      <w:r w:rsidRPr="008166F9">
        <w:rPr>
          <w:color w:val="auto"/>
          <w:sz w:val="22"/>
          <w:szCs w:val="22"/>
        </w:rPr>
        <w:t>SportsCoach</w:t>
      </w:r>
      <w:proofErr w:type="spellEnd"/>
      <w:r w:rsidRPr="008166F9">
        <w:rPr>
          <w:color w:val="auto"/>
          <w:sz w:val="22"/>
          <w:szCs w:val="22"/>
        </w:rPr>
        <w:t xml:space="preserve"> UK Safeguarding and Protecting Children workshop, LSCB Basic Awareness workshops). The </w:t>
      </w:r>
      <w:r w:rsidRPr="008166F9">
        <w:rPr>
          <w:sz w:val="22"/>
          <w:szCs w:val="22"/>
        </w:rPr>
        <w:t>DSO</w:t>
      </w:r>
      <w:r w:rsidRPr="008166F9">
        <w:rPr>
          <w:color w:val="auto"/>
          <w:sz w:val="22"/>
          <w:szCs w:val="22"/>
        </w:rPr>
        <w:t xml:space="preserve"> and Membership Secretary will keep a record of those attending training sessions.</w:t>
      </w:r>
    </w:p>
    <w:p w:rsidR="00A03761" w:rsidRPr="008166F9" w:rsidRDefault="00A03761" w:rsidP="0018181B">
      <w:pPr>
        <w:pStyle w:val="Default"/>
        <w:spacing w:line="276" w:lineRule="auto"/>
        <w:ind w:right="-52"/>
        <w:jc w:val="both"/>
        <w:rPr>
          <w:color w:val="auto"/>
          <w:sz w:val="22"/>
          <w:szCs w:val="22"/>
        </w:rPr>
      </w:pPr>
    </w:p>
    <w:p w:rsidR="00035FED" w:rsidRDefault="00035FED" w:rsidP="0018181B">
      <w:pPr>
        <w:pStyle w:val="Default"/>
        <w:spacing w:line="276" w:lineRule="auto"/>
        <w:ind w:right="-52"/>
        <w:jc w:val="both"/>
        <w:rPr>
          <w:color w:val="auto"/>
          <w:sz w:val="22"/>
          <w:szCs w:val="22"/>
        </w:rPr>
      </w:pPr>
      <w:r>
        <w:rPr>
          <w:color w:val="auto"/>
          <w:sz w:val="22"/>
          <w:szCs w:val="22"/>
        </w:rPr>
        <w:t>When new coaches</w:t>
      </w:r>
      <w:r w:rsidR="008166F9">
        <w:rPr>
          <w:color w:val="auto"/>
          <w:sz w:val="22"/>
          <w:szCs w:val="22"/>
        </w:rPr>
        <w:t xml:space="preserve"> or</w:t>
      </w:r>
      <w:r>
        <w:rPr>
          <w:color w:val="auto"/>
          <w:sz w:val="22"/>
          <w:szCs w:val="22"/>
        </w:rPr>
        <w:t xml:space="preserve"> volunteers join Wymondham AC, they will be informed of the safeguarding arrangements in place. They will be given a copy of this policy and asked to read and sign that they will adhere to it.</w:t>
      </w:r>
    </w:p>
    <w:p w:rsidR="00C0720B" w:rsidRDefault="00C0720B" w:rsidP="0018181B">
      <w:pPr>
        <w:pStyle w:val="Default"/>
        <w:spacing w:line="276" w:lineRule="auto"/>
        <w:ind w:right="-52"/>
        <w:jc w:val="both"/>
        <w:rPr>
          <w:color w:val="auto"/>
          <w:sz w:val="22"/>
          <w:szCs w:val="22"/>
        </w:rPr>
      </w:pPr>
    </w:p>
    <w:p w:rsidR="00C0720B" w:rsidRDefault="00C0720B" w:rsidP="0018181B">
      <w:pPr>
        <w:pStyle w:val="Default"/>
        <w:spacing w:line="276" w:lineRule="auto"/>
        <w:ind w:right="-52"/>
        <w:jc w:val="both"/>
        <w:rPr>
          <w:color w:val="auto"/>
          <w:sz w:val="22"/>
          <w:szCs w:val="22"/>
        </w:rPr>
      </w:pPr>
      <w:r>
        <w:rPr>
          <w:color w:val="auto"/>
          <w:sz w:val="22"/>
          <w:szCs w:val="22"/>
        </w:rPr>
        <w:t>The private coaching of children is not allowed under any circumstances.</w:t>
      </w:r>
    </w:p>
    <w:p w:rsidR="00035FED" w:rsidRDefault="00035FED"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b/>
          <w:bCs/>
          <w:color w:val="auto"/>
          <w:sz w:val="22"/>
          <w:szCs w:val="22"/>
        </w:rPr>
        <w:t>6.1 UKA Coaching Qualifications</w:t>
      </w:r>
    </w:p>
    <w:p w:rsidR="001D666F" w:rsidRDefault="001D666F" w:rsidP="0018181B">
      <w:pPr>
        <w:pStyle w:val="Default"/>
        <w:spacing w:line="276" w:lineRule="auto"/>
        <w:ind w:right="-52"/>
        <w:jc w:val="both"/>
        <w:rPr>
          <w:color w:val="auto"/>
          <w:sz w:val="22"/>
          <w:szCs w:val="22"/>
        </w:rPr>
      </w:pPr>
      <w:r>
        <w:rPr>
          <w:b/>
          <w:bCs/>
          <w:color w:val="auto"/>
          <w:sz w:val="22"/>
          <w:szCs w:val="22"/>
        </w:rPr>
        <w:t xml:space="preserve"> </w:t>
      </w:r>
    </w:p>
    <w:p w:rsidR="001D666F" w:rsidRDefault="001D666F" w:rsidP="0018181B">
      <w:pPr>
        <w:pStyle w:val="Default"/>
        <w:spacing w:line="276" w:lineRule="auto"/>
        <w:ind w:right="-52"/>
        <w:jc w:val="both"/>
        <w:rPr>
          <w:color w:val="auto"/>
          <w:sz w:val="22"/>
          <w:szCs w:val="22"/>
        </w:rPr>
      </w:pPr>
      <w:r>
        <w:rPr>
          <w:color w:val="auto"/>
          <w:sz w:val="22"/>
          <w:szCs w:val="22"/>
        </w:rPr>
        <w:t xml:space="preserve">As an affiliated club with UK Athletics (registration number </w:t>
      </w:r>
      <w:r w:rsidRPr="006247A6">
        <w:rPr>
          <w:color w:val="auto"/>
          <w:sz w:val="22"/>
          <w:szCs w:val="22"/>
        </w:rPr>
        <w:t>2658376</w:t>
      </w:r>
      <w:r w:rsidRPr="000E3EFF">
        <w:rPr>
          <w:color w:val="auto"/>
          <w:sz w:val="22"/>
          <w:szCs w:val="22"/>
        </w:rPr>
        <w:t>), the club follows the coaching framework set out by UK Athletics. All</w:t>
      </w:r>
      <w:r>
        <w:rPr>
          <w:color w:val="auto"/>
          <w:sz w:val="22"/>
          <w:szCs w:val="22"/>
        </w:rPr>
        <w:t xml:space="preserve"> information below is accurate as of </w:t>
      </w:r>
      <w:r w:rsidR="00A35DFC">
        <w:rPr>
          <w:color w:val="auto"/>
          <w:sz w:val="22"/>
          <w:szCs w:val="22"/>
        </w:rPr>
        <w:t>30th</w:t>
      </w:r>
      <w:r>
        <w:rPr>
          <w:color w:val="auto"/>
          <w:sz w:val="22"/>
          <w:szCs w:val="22"/>
        </w:rPr>
        <w:t xml:space="preserve"> </w:t>
      </w:r>
      <w:r w:rsidR="00A35DFC">
        <w:rPr>
          <w:color w:val="auto"/>
          <w:sz w:val="22"/>
          <w:szCs w:val="22"/>
        </w:rPr>
        <w:t>November</w:t>
      </w:r>
      <w:r>
        <w:rPr>
          <w:color w:val="auto"/>
          <w:sz w:val="22"/>
          <w:szCs w:val="22"/>
        </w:rPr>
        <w:t xml:space="preserve"> 201</w:t>
      </w:r>
      <w:r w:rsidR="00A35DFC">
        <w:rPr>
          <w:color w:val="auto"/>
          <w:sz w:val="22"/>
          <w:szCs w:val="22"/>
        </w:rPr>
        <w:t>8</w:t>
      </w:r>
      <w:r>
        <w:rPr>
          <w:color w:val="auto"/>
          <w:sz w:val="22"/>
          <w:szCs w:val="22"/>
        </w:rPr>
        <w:t xml:space="preserve">. Please consult UK Athletics’ website, and </w:t>
      </w:r>
      <w:hyperlink r:id="rId10" w:history="1">
        <w:r>
          <w:rPr>
            <w:color w:val="0462C1"/>
            <w:sz w:val="22"/>
            <w:szCs w:val="22"/>
          </w:rPr>
          <w:t>www.ulearnathletics.com</w:t>
        </w:r>
      </w:hyperlink>
      <w:r>
        <w:rPr>
          <w:color w:val="auto"/>
          <w:sz w:val="22"/>
          <w:szCs w:val="22"/>
        </w:rPr>
        <w:t xml:space="preserve">, for the latest information. </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1D666F" w:rsidRDefault="001D666F" w:rsidP="0018181B">
      <w:pPr>
        <w:pStyle w:val="Default"/>
        <w:spacing w:line="276" w:lineRule="auto"/>
        <w:ind w:right="-52"/>
        <w:jc w:val="both"/>
        <w:rPr>
          <w:color w:val="auto"/>
          <w:sz w:val="22"/>
          <w:szCs w:val="22"/>
        </w:rPr>
      </w:pPr>
      <w:r>
        <w:rPr>
          <w:color w:val="auto"/>
          <w:sz w:val="22"/>
          <w:szCs w:val="22"/>
        </w:rPr>
        <w:t xml:space="preserve">The club follows the UKA Coaching framework because: </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1D666F" w:rsidRDefault="001D666F" w:rsidP="0018181B">
      <w:pPr>
        <w:pStyle w:val="Default"/>
        <w:numPr>
          <w:ilvl w:val="0"/>
          <w:numId w:val="6"/>
        </w:numPr>
        <w:spacing w:after="36" w:line="276" w:lineRule="auto"/>
        <w:ind w:right="-52"/>
        <w:jc w:val="both"/>
        <w:rPr>
          <w:color w:val="auto"/>
          <w:sz w:val="22"/>
          <w:szCs w:val="22"/>
        </w:rPr>
      </w:pPr>
      <w:r w:rsidRPr="00CD348F">
        <w:rPr>
          <w:color w:val="auto"/>
          <w:sz w:val="22"/>
          <w:szCs w:val="22"/>
        </w:rPr>
        <w:t>It is a requirement of our affiliation with UK Athletics, and ensures that all activities are completed within the requirements of UK Athletics</w:t>
      </w:r>
    </w:p>
    <w:p w:rsidR="008B5C3D" w:rsidRPr="00CD348F" w:rsidRDefault="008B5C3D" w:rsidP="0018181B">
      <w:pPr>
        <w:pStyle w:val="Default"/>
        <w:spacing w:after="36" w:line="276" w:lineRule="auto"/>
        <w:ind w:left="720" w:right="-52"/>
        <w:jc w:val="both"/>
        <w:rPr>
          <w:color w:val="auto"/>
          <w:sz w:val="22"/>
          <w:szCs w:val="22"/>
        </w:rPr>
      </w:pPr>
    </w:p>
    <w:p w:rsidR="001D666F" w:rsidRDefault="001D666F" w:rsidP="0018181B">
      <w:pPr>
        <w:pStyle w:val="Default"/>
        <w:numPr>
          <w:ilvl w:val="0"/>
          <w:numId w:val="6"/>
        </w:numPr>
        <w:spacing w:after="36" w:line="276" w:lineRule="auto"/>
        <w:ind w:right="-52"/>
        <w:jc w:val="both"/>
        <w:rPr>
          <w:color w:val="auto"/>
          <w:sz w:val="22"/>
          <w:szCs w:val="22"/>
        </w:rPr>
      </w:pPr>
      <w:r w:rsidRPr="00CD348F">
        <w:rPr>
          <w:color w:val="auto"/>
          <w:sz w:val="22"/>
          <w:szCs w:val="22"/>
        </w:rPr>
        <w:t>It provides a standard level of training, which all our coaches will have completed</w:t>
      </w:r>
    </w:p>
    <w:p w:rsidR="008B5C3D" w:rsidRPr="00CD348F" w:rsidRDefault="008B5C3D" w:rsidP="0018181B">
      <w:pPr>
        <w:pStyle w:val="Default"/>
        <w:spacing w:after="36" w:line="276" w:lineRule="auto"/>
        <w:ind w:left="720" w:right="-52"/>
        <w:jc w:val="both"/>
        <w:rPr>
          <w:color w:val="auto"/>
          <w:sz w:val="22"/>
          <w:szCs w:val="22"/>
        </w:rPr>
      </w:pPr>
    </w:p>
    <w:p w:rsidR="001D666F" w:rsidRDefault="001D666F" w:rsidP="0018181B">
      <w:pPr>
        <w:pStyle w:val="Default"/>
        <w:numPr>
          <w:ilvl w:val="0"/>
          <w:numId w:val="6"/>
        </w:numPr>
        <w:spacing w:after="36" w:line="276" w:lineRule="auto"/>
        <w:ind w:right="-52"/>
        <w:jc w:val="both"/>
        <w:rPr>
          <w:color w:val="auto"/>
          <w:sz w:val="22"/>
          <w:szCs w:val="22"/>
        </w:rPr>
      </w:pPr>
      <w:r w:rsidRPr="00CD348F">
        <w:rPr>
          <w:color w:val="auto"/>
          <w:sz w:val="22"/>
          <w:szCs w:val="22"/>
        </w:rPr>
        <w:t>It provides insurance cover to the club, the coach/leader, and the session participants</w:t>
      </w:r>
    </w:p>
    <w:p w:rsidR="008B5C3D" w:rsidRPr="00CD348F" w:rsidRDefault="008B5C3D" w:rsidP="0018181B">
      <w:pPr>
        <w:pStyle w:val="Default"/>
        <w:spacing w:after="36" w:line="276" w:lineRule="auto"/>
        <w:ind w:right="-52"/>
        <w:jc w:val="both"/>
        <w:rPr>
          <w:color w:val="auto"/>
          <w:sz w:val="22"/>
          <w:szCs w:val="22"/>
        </w:rPr>
      </w:pPr>
    </w:p>
    <w:p w:rsidR="001D666F" w:rsidRDefault="001D666F" w:rsidP="0018181B">
      <w:pPr>
        <w:pStyle w:val="Default"/>
        <w:numPr>
          <w:ilvl w:val="0"/>
          <w:numId w:val="6"/>
        </w:numPr>
        <w:spacing w:after="36" w:line="276" w:lineRule="auto"/>
        <w:ind w:right="-52"/>
        <w:jc w:val="both"/>
        <w:rPr>
          <w:color w:val="auto"/>
          <w:sz w:val="22"/>
          <w:szCs w:val="22"/>
        </w:rPr>
      </w:pPr>
      <w:r w:rsidRPr="00CD348F">
        <w:rPr>
          <w:color w:val="auto"/>
          <w:sz w:val="22"/>
          <w:szCs w:val="22"/>
        </w:rPr>
        <w:t>It provides our coaches with a wealth of sessions, advice and techniques they can apply to their sessions</w:t>
      </w:r>
    </w:p>
    <w:p w:rsidR="008B5C3D" w:rsidRPr="00CD348F" w:rsidRDefault="008B5C3D" w:rsidP="0018181B">
      <w:pPr>
        <w:pStyle w:val="Default"/>
        <w:spacing w:after="36" w:line="276" w:lineRule="auto"/>
        <w:ind w:right="-52"/>
        <w:jc w:val="both"/>
        <w:rPr>
          <w:color w:val="auto"/>
          <w:sz w:val="22"/>
          <w:szCs w:val="22"/>
        </w:rPr>
      </w:pPr>
    </w:p>
    <w:p w:rsidR="001D666F" w:rsidRPr="00CD348F" w:rsidRDefault="001D666F" w:rsidP="0018181B">
      <w:pPr>
        <w:pStyle w:val="Default"/>
        <w:numPr>
          <w:ilvl w:val="0"/>
          <w:numId w:val="6"/>
        </w:numPr>
        <w:spacing w:line="276" w:lineRule="auto"/>
        <w:ind w:right="-52"/>
        <w:jc w:val="both"/>
        <w:rPr>
          <w:color w:val="auto"/>
          <w:sz w:val="22"/>
          <w:szCs w:val="22"/>
        </w:rPr>
      </w:pPr>
      <w:r w:rsidRPr="00CD348F">
        <w:rPr>
          <w:color w:val="auto"/>
          <w:sz w:val="22"/>
          <w:szCs w:val="22"/>
        </w:rPr>
        <w:t>It meets our legal and statutory safeguarding requirements (through DBS checks of coaches and leaders)</w:t>
      </w:r>
    </w:p>
    <w:p w:rsidR="001D666F" w:rsidRDefault="001D666F" w:rsidP="0018181B">
      <w:pPr>
        <w:pStyle w:val="Default"/>
        <w:spacing w:line="276" w:lineRule="auto"/>
        <w:ind w:right="-52"/>
        <w:jc w:val="both"/>
        <w:rPr>
          <w:color w:val="auto"/>
          <w:sz w:val="22"/>
          <w:szCs w:val="22"/>
        </w:rPr>
      </w:pPr>
    </w:p>
    <w:p w:rsidR="001D666F" w:rsidRPr="000E3EFF" w:rsidRDefault="00CD348F" w:rsidP="0018181B">
      <w:pPr>
        <w:pStyle w:val="Default"/>
        <w:spacing w:line="276" w:lineRule="auto"/>
        <w:ind w:right="-52"/>
        <w:jc w:val="both"/>
        <w:rPr>
          <w:color w:val="auto"/>
          <w:sz w:val="22"/>
          <w:szCs w:val="22"/>
        </w:rPr>
      </w:pPr>
      <w:r w:rsidRPr="000E3EFF">
        <w:rPr>
          <w:color w:val="auto"/>
          <w:sz w:val="22"/>
          <w:szCs w:val="22"/>
        </w:rPr>
        <w:t>Wymondham AC</w:t>
      </w:r>
      <w:r w:rsidR="001D666F" w:rsidRPr="000E3EFF">
        <w:rPr>
          <w:color w:val="auto"/>
          <w:sz w:val="22"/>
          <w:szCs w:val="22"/>
        </w:rPr>
        <w:t xml:space="preserve"> follows ‘the </w:t>
      </w:r>
      <w:r w:rsidR="002E57DC" w:rsidRPr="000E3EFF">
        <w:rPr>
          <w:color w:val="auto"/>
          <w:sz w:val="22"/>
          <w:szCs w:val="22"/>
        </w:rPr>
        <w:t>off-track</w:t>
      </w:r>
      <w:r w:rsidR="001D666F" w:rsidRPr="000E3EFF">
        <w:rPr>
          <w:color w:val="auto"/>
          <w:sz w:val="22"/>
          <w:szCs w:val="22"/>
        </w:rPr>
        <w:t xml:space="preserve"> pathway’ for its coaching team, due to the type of activities undertaken within the club. There are two entry points: Coach and Leader.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The difference between the two is that a coach can plan sessions and provide tailored athletic development advice to individual runners. A leader can only deliver a set </w:t>
      </w:r>
      <w:proofErr w:type="spellStart"/>
      <w:r w:rsidRPr="000E3EFF">
        <w:rPr>
          <w:color w:val="auto"/>
          <w:sz w:val="22"/>
          <w:szCs w:val="22"/>
        </w:rPr>
        <w:t>programme</w:t>
      </w:r>
      <w:proofErr w:type="spellEnd"/>
      <w:r w:rsidRPr="000E3EFF">
        <w:rPr>
          <w:color w:val="auto"/>
          <w:sz w:val="22"/>
          <w:szCs w:val="22"/>
        </w:rPr>
        <w:t xml:space="preserve"> of exercise, approved by a coach, in a large group, and not provide tailored athletic development advice.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All coaches, as a minimum, must have attained a ‘Leader in Running Fitness </w:t>
      </w:r>
      <w:r w:rsidR="00F54192" w:rsidRPr="000E3EFF">
        <w:rPr>
          <w:color w:val="auto"/>
          <w:sz w:val="22"/>
          <w:szCs w:val="22"/>
        </w:rPr>
        <w:t xml:space="preserve">- </w:t>
      </w:r>
      <w:r w:rsidRPr="000E3EFF">
        <w:rPr>
          <w:color w:val="auto"/>
          <w:sz w:val="22"/>
          <w:szCs w:val="22"/>
        </w:rPr>
        <w:t>LIRF</w:t>
      </w:r>
      <w:r w:rsidR="00635896" w:rsidRPr="000E3EFF">
        <w:rPr>
          <w:color w:val="auto"/>
          <w:sz w:val="22"/>
          <w:szCs w:val="22"/>
        </w:rPr>
        <w:t>’</w:t>
      </w:r>
      <w:r w:rsidRPr="000E3EFF">
        <w:rPr>
          <w:color w:val="auto"/>
          <w:sz w:val="22"/>
          <w:szCs w:val="22"/>
        </w:rPr>
        <w:t xml:space="preserve"> </w:t>
      </w:r>
      <w:r w:rsidRPr="000E3EFF">
        <w:rPr>
          <w:color w:val="auto"/>
          <w:sz w:val="22"/>
          <w:szCs w:val="22"/>
        </w:rPr>
        <w:lastRenderedPageBreak/>
        <w:t xml:space="preserve">qualification. This allows them to deliver coaching sessions to a group of participants. This session must be created and agreed with a coach (who holds a </w:t>
      </w:r>
      <w:r w:rsidR="006247A6" w:rsidRPr="000E3EFF">
        <w:rPr>
          <w:color w:val="auto"/>
          <w:sz w:val="22"/>
          <w:szCs w:val="22"/>
        </w:rPr>
        <w:t xml:space="preserve">‘Coach in Running Fitness’ - </w:t>
      </w:r>
      <w:proofErr w:type="spellStart"/>
      <w:r w:rsidRPr="000E3EFF">
        <w:rPr>
          <w:color w:val="auto"/>
          <w:sz w:val="22"/>
          <w:szCs w:val="22"/>
        </w:rPr>
        <w:t>CiRF</w:t>
      </w:r>
      <w:proofErr w:type="spellEnd"/>
      <w:r w:rsidRPr="000E3EFF">
        <w:rPr>
          <w:color w:val="auto"/>
          <w:sz w:val="22"/>
          <w:szCs w:val="22"/>
        </w:rPr>
        <w:t xml:space="preserve"> qualification)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 </w:t>
      </w:r>
    </w:p>
    <w:p w:rsidR="001D666F" w:rsidRDefault="001D666F" w:rsidP="0018181B">
      <w:pPr>
        <w:pStyle w:val="Default"/>
        <w:spacing w:line="276" w:lineRule="auto"/>
        <w:ind w:right="-52"/>
        <w:jc w:val="both"/>
        <w:rPr>
          <w:color w:val="auto"/>
          <w:sz w:val="22"/>
          <w:szCs w:val="22"/>
        </w:rPr>
      </w:pPr>
      <w:r w:rsidRPr="000E3EFF">
        <w:rPr>
          <w:color w:val="auto"/>
          <w:sz w:val="22"/>
          <w:szCs w:val="22"/>
        </w:rPr>
        <w:t xml:space="preserve">For leaders, it is the responsibility of the Head Coach(es) to ensure a minimum qualification of the </w:t>
      </w:r>
      <w:proofErr w:type="spellStart"/>
      <w:r w:rsidRPr="000E3EFF">
        <w:rPr>
          <w:color w:val="auto"/>
          <w:sz w:val="22"/>
          <w:szCs w:val="22"/>
        </w:rPr>
        <w:t>LiRF</w:t>
      </w:r>
      <w:proofErr w:type="spellEnd"/>
      <w:r w:rsidRPr="000E3EFF">
        <w:rPr>
          <w:color w:val="auto"/>
          <w:sz w:val="22"/>
          <w:szCs w:val="22"/>
        </w:rPr>
        <w:t xml:space="preserve">. The membership secretary will keep a record of coaches and their qualification, as this is held on the UKA Membership Secretary Portal. Any coaches or leaders who do not have a valid, in date </w:t>
      </w:r>
      <w:proofErr w:type="spellStart"/>
      <w:r w:rsidRPr="000E3EFF">
        <w:rPr>
          <w:color w:val="auto"/>
          <w:sz w:val="22"/>
          <w:szCs w:val="22"/>
        </w:rPr>
        <w:t>licence</w:t>
      </w:r>
      <w:proofErr w:type="spellEnd"/>
      <w:r w:rsidRPr="000E3EFF">
        <w:rPr>
          <w:color w:val="auto"/>
          <w:sz w:val="22"/>
          <w:szCs w:val="22"/>
        </w:rPr>
        <w:t xml:space="preserve">, must not be allowed to coach during </w:t>
      </w:r>
      <w:r w:rsidR="00635896" w:rsidRPr="000E3EFF">
        <w:rPr>
          <w:color w:val="auto"/>
          <w:sz w:val="22"/>
          <w:szCs w:val="22"/>
        </w:rPr>
        <w:t>Wymondham AC</w:t>
      </w:r>
      <w:r w:rsidRPr="000E3EFF">
        <w:rPr>
          <w:color w:val="auto"/>
          <w:sz w:val="22"/>
          <w:szCs w:val="22"/>
        </w:rPr>
        <w:t xml:space="preserve"> sessions.</w:t>
      </w:r>
      <w:r>
        <w:rPr>
          <w:color w:val="auto"/>
          <w:sz w:val="22"/>
          <w:szCs w:val="22"/>
        </w:rPr>
        <w:t xml:space="preserve">  </w:t>
      </w:r>
    </w:p>
    <w:p w:rsidR="006247A6" w:rsidRDefault="006247A6" w:rsidP="0018181B">
      <w:pPr>
        <w:pStyle w:val="Default"/>
        <w:spacing w:line="276" w:lineRule="auto"/>
        <w:ind w:right="-52"/>
        <w:jc w:val="both"/>
        <w:rPr>
          <w:b/>
          <w:bCs/>
          <w:color w:val="auto"/>
          <w:sz w:val="22"/>
          <w:szCs w:val="22"/>
        </w:rPr>
      </w:pPr>
    </w:p>
    <w:p w:rsidR="001D666F" w:rsidRDefault="001D666F" w:rsidP="0018181B">
      <w:pPr>
        <w:pStyle w:val="Default"/>
        <w:spacing w:line="276" w:lineRule="auto"/>
        <w:ind w:right="-52"/>
        <w:jc w:val="both"/>
        <w:rPr>
          <w:color w:val="auto"/>
          <w:sz w:val="22"/>
          <w:szCs w:val="22"/>
        </w:rPr>
      </w:pPr>
      <w:r>
        <w:rPr>
          <w:b/>
          <w:bCs/>
          <w:color w:val="auto"/>
          <w:sz w:val="22"/>
          <w:szCs w:val="22"/>
        </w:rPr>
        <w:t xml:space="preserve">6.2 Monitoring and Appraisal  </w:t>
      </w:r>
    </w:p>
    <w:p w:rsidR="001D666F" w:rsidRDefault="001D666F"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color w:val="auto"/>
          <w:sz w:val="22"/>
          <w:szCs w:val="22"/>
        </w:rPr>
        <w:t>All coaches should be given the opportunity to receive regular feedback through observed practice, formal appraisal, or informal feedback, to identify training needs. Concerns about misconduct, poor</w:t>
      </w:r>
      <w:r w:rsidR="00635896">
        <w:rPr>
          <w:color w:val="auto"/>
          <w:sz w:val="22"/>
          <w:szCs w:val="22"/>
        </w:rPr>
        <w:t xml:space="preserve"> </w:t>
      </w:r>
      <w:r>
        <w:rPr>
          <w:color w:val="auto"/>
          <w:sz w:val="22"/>
          <w:szCs w:val="22"/>
        </w:rPr>
        <w:t xml:space="preserve">practice or abuse will be acted upon as they arise. Appropriate support will be offered to those who report concerns, incidents or complaints. </w:t>
      </w:r>
    </w:p>
    <w:p w:rsidR="001D666F" w:rsidRDefault="001D666F" w:rsidP="0018181B">
      <w:pPr>
        <w:pStyle w:val="Default"/>
        <w:spacing w:line="276" w:lineRule="auto"/>
        <w:ind w:right="-52"/>
        <w:jc w:val="both"/>
        <w:rPr>
          <w:color w:val="auto"/>
          <w:sz w:val="22"/>
          <w:szCs w:val="22"/>
        </w:rPr>
      </w:pPr>
      <w:r>
        <w:rPr>
          <w:b/>
          <w:bCs/>
          <w:color w:val="auto"/>
          <w:sz w:val="22"/>
          <w:szCs w:val="22"/>
        </w:rPr>
        <w:t xml:space="preserve">  </w:t>
      </w:r>
    </w:p>
    <w:p w:rsidR="001D666F" w:rsidRDefault="001D666F" w:rsidP="0018181B">
      <w:pPr>
        <w:pStyle w:val="Default"/>
        <w:spacing w:line="276" w:lineRule="auto"/>
        <w:ind w:right="-52"/>
        <w:jc w:val="both"/>
        <w:rPr>
          <w:color w:val="auto"/>
          <w:sz w:val="22"/>
          <w:szCs w:val="22"/>
        </w:rPr>
      </w:pPr>
      <w:r>
        <w:rPr>
          <w:b/>
          <w:bCs/>
          <w:color w:val="auto"/>
          <w:sz w:val="22"/>
          <w:szCs w:val="22"/>
        </w:rPr>
        <w:t xml:space="preserve">6.3 Grievances, Complaints, Appeals and Disciplinary Procedure  </w:t>
      </w:r>
    </w:p>
    <w:p w:rsidR="001D666F" w:rsidRDefault="001D666F" w:rsidP="0018181B">
      <w:pPr>
        <w:pStyle w:val="Default"/>
        <w:spacing w:line="276" w:lineRule="auto"/>
        <w:ind w:right="-52"/>
        <w:jc w:val="both"/>
        <w:rPr>
          <w:color w:val="auto"/>
          <w:sz w:val="22"/>
          <w:szCs w:val="22"/>
        </w:rPr>
      </w:pPr>
    </w:p>
    <w:p w:rsidR="001D666F" w:rsidRDefault="000F0404" w:rsidP="0018181B">
      <w:pPr>
        <w:pStyle w:val="Default"/>
        <w:spacing w:line="276" w:lineRule="auto"/>
        <w:ind w:right="-52"/>
        <w:jc w:val="both"/>
        <w:rPr>
          <w:color w:val="auto"/>
          <w:sz w:val="22"/>
          <w:szCs w:val="22"/>
        </w:rPr>
      </w:pPr>
      <w:r w:rsidRPr="00FB1D7C">
        <w:rPr>
          <w:color w:val="auto"/>
          <w:sz w:val="22"/>
          <w:szCs w:val="22"/>
        </w:rPr>
        <w:t>Wymondham AC</w:t>
      </w:r>
      <w:r w:rsidR="001D666F" w:rsidRPr="00FB1D7C">
        <w:rPr>
          <w:color w:val="auto"/>
          <w:sz w:val="22"/>
          <w:szCs w:val="22"/>
        </w:rPr>
        <w:t xml:space="preserve"> has a Grievance and Disciplinary Procedure, available at the club and on the</w:t>
      </w:r>
      <w:r w:rsidR="001D666F">
        <w:rPr>
          <w:color w:val="auto"/>
          <w:sz w:val="22"/>
          <w:szCs w:val="22"/>
        </w:rPr>
        <w:t xml:space="preserve"> website. This compliments, but does not supersede, UK Athletics own disciplinary and appeals procedure. Athletes, coaches and parents/guardians are advised to make themselves aware of the procedures put in place by </w:t>
      </w:r>
      <w:r>
        <w:rPr>
          <w:color w:val="auto"/>
          <w:sz w:val="22"/>
          <w:szCs w:val="22"/>
        </w:rPr>
        <w:t>Wymondham AC</w:t>
      </w:r>
      <w:r w:rsidR="001D666F">
        <w:rPr>
          <w:color w:val="auto"/>
          <w:sz w:val="22"/>
          <w:szCs w:val="22"/>
        </w:rPr>
        <w:t xml:space="preserve"> and UK Athletics. </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1D666F" w:rsidRDefault="001D666F" w:rsidP="0018181B">
      <w:pPr>
        <w:pStyle w:val="Default"/>
        <w:spacing w:line="276" w:lineRule="auto"/>
        <w:ind w:right="-52"/>
        <w:jc w:val="both"/>
        <w:rPr>
          <w:color w:val="auto"/>
          <w:sz w:val="22"/>
          <w:szCs w:val="22"/>
        </w:rPr>
      </w:pPr>
      <w:r>
        <w:rPr>
          <w:color w:val="auto"/>
          <w:sz w:val="22"/>
          <w:szCs w:val="22"/>
        </w:rPr>
        <w:t xml:space="preserve">UK Athletics also </w:t>
      </w:r>
      <w:proofErr w:type="spellStart"/>
      <w:r>
        <w:rPr>
          <w:color w:val="auto"/>
          <w:sz w:val="22"/>
          <w:szCs w:val="22"/>
        </w:rPr>
        <w:t>licence</w:t>
      </w:r>
      <w:proofErr w:type="spellEnd"/>
      <w:r>
        <w:rPr>
          <w:color w:val="auto"/>
          <w:sz w:val="22"/>
          <w:szCs w:val="22"/>
        </w:rPr>
        <w:t xml:space="preserve"> coaches and officials under a specific </w:t>
      </w:r>
      <w:proofErr w:type="spellStart"/>
      <w:r>
        <w:rPr>
          <w:color w:val="auto"/>
          <w:sz w:val="22"/>
          <w:szCs w:val="22"/>
        </w:rPr>
        <w:t>licencing</w:t>
      </w:r>
      <w:proofErr w:type="spellEnd"/>
      <w:r>
        <w:rPr>
          <w:color w:val="auto"/>
          <w:sz w:val="22"/>
          <w:szCs w:val="22"/>
        </w:rPr>
        <w:t xml:space="preserve"> scheme, with their own Terms and Conditions. The documents relevant to </w:t>
      </w:r>
      <w:proofErr w:type="spellStart"/>
      <w:r>
        <w:rPr>
          <w:color w:val="auto"/>
          <w:sz w:val="22"/>
          <w:szCs w:val="22"/>
        </w:rPr>
        <w:t>licence</w:t>
      </w:r>
      <w:proofErr w:type="spellEnd"/>
      <w:r>
        <w:rPr>
          <w:color w:val="auto"/>
          <w:sz w:val="22"/>
          <w:szCs w:val="22"/>
        </w:rPr>
        <w:t xml:space="preserve"> application, disciplinary and appeals procedures, are available as separate documents on the UK Athletics website. </w:t>
      </w:r>
    </w:p>
    <w:p w:rsidR="00A767DD" w:rsidRPr="00A65482" w:rsidRDefault="00A767DD" w:rsidP="00A65482">
      <w:pPr>
        <w:pStyle w:val="Default"/>
        <w:spacing w:line="276" w:lineRule="auto"/>
        <w:ind w:right="-52"/>
        <w:jc w:val="both"/>
        <w:rPr>
          <w:b/>
          <w:bCs/>
          <w:color w:val="auto"/>
          <w:sz w:val="22"/>
          <w:szCs w:val="22"/>
        </w:rPr>
      </w:pPr>
    </w:p>
    <w:p w:rsidR="00A767DD" w:rsidRPr="00A65482" w:rsidRDefault="00A767DD" w:rsidP="00A65482">
      <w:pPr>
        <w:pStyle w:val="Default"/>
        <w:spacing w:line="276" w:lineRule="auto"/>
        <w:ind w:right="-52"/>
        <w:jc w:val="both"/>
        <w:rPr>
          <w:b/>
          <w:bCs/>
          <w:color w:val="auto"/>
          <w:sz w:val="22"/>
          <w:szCs w:val="22"/>
        </w:rPr>
      </w:pPr>
    </w:p>
    <w:p w:rsidR="001D666F" w:rsidRPr="00A65482" w:rsidRDefault="001C78AE" w:rsidP="00A65482">
      <w:pPr>
        <w:pStyle w:val="Default"/>
        <w:spacing w:line="276" w:lineRule="auto"/>
        <w:ind w:right="-52"/>
        <w:jc w:val="both"/>
        <w:rPr>
          <w:color w:val="auto"/>
          <w:sz w:val="22"/>
          <w:szCs w:val="22"/>
        </w:rPr>
      </w:pPr>
      <w:r w:rsidRPr="00A65482">
        <w:rPr>
          <w:b/>
          <w:bCs/>
          <w:color w:val="auto"/>
          <w:sz w:val="22"/>
          <w:szCs w:val="22"/>
        </w:rPr>
        <w:br w:type="page"/>
      </w:r>
      <w:r w:rsidR="001D666F" w:rsidRPr="00A65482">
        <w:rPr>
          <w:b/>
          <w:bCs/>
          <w:color w:val="auto"/>
          <w:sz w:val="22"/>
          <w:szCs w:val="22"/>
        </w:rPr>
        <w:lastRenderedPageBreak/>
        <w:t>7</w:t>
      </w:r>
      <w:r w:rsidR="00E01550" w:rsidRPr="00A65482">
        <w:rPr>
          <w:b/>
          <w:bCs/>
          <w:color w:val="auto"/>
          <w:sz w:val="22"/>
          <w:szCs w:val="22"/>
        </w:rPr>
        <w:t>.</w:t>
      </w:r>
      <w:r w:rsidR="001D666F" w:rsidRPr="00A65482">
        <w:rPr>
          <w:b/>
          <w:bCs/>
          <w:color w:val="auto"/>
          <w:sz w:val="22"/>
          <w:szCs w:val="22"/>
        </w:rPr>
        <w:t xml:space="preserve"> Types and Definitions of Abuse </w:t>
      </w:r>
    </w:p>
    <w:p w:rsidR="001D666F" w:rsidRPr="00A65482" w:rsidRDefault="001D666F" w:rsidP="00A65482">
      <w:pPr>
        <w:pStyle w:val="Default"/>
        <w:spacing w:line="276" w:lineRule="auto"/>
        <w:ind w:right="-52"/>
        <w:jc w:val="both"/>
        <w:rPr>
          <w:color w:val="auto"/>
          <w:sz w:val="22"/>
          <w:szCs w:val="22"/>
        </w:rPr>
      </w:pPr>
    </w:p>
    <w:p w:rsidR="00A95CA9" w:rsidRPr="00A65482" w:rsidRDefault="00A95CA9" w:rsidP="00A65482">
      <w:pPr>
        <w:pStyle w:val="Default"/>
        <w:spacing w:line="276" w:lineRule="auto"/>
        <w:ind w:right="-52"/>
        <w:jc w:val="both"/>
        <w:rPr>
          <w:b/>
          <w:bCs/>
          <w:color w:val="auto"/>
          <w:sz w:val="22"/>
          <w:szCs w:val="22"/>
        </w:rPr>
      </w:pPr>
      <w:r w:rsidRPr="00A65482">
        <w:rPr>
          <w:b/>
          <w:bCs/>
          <w:color w:val="auto"/>
          <w:sz w:val="22"/>
          <w:szCs w:val="22"/>
        </w:rPr>
        <w:t>What is abuse and neglect?</w:t>
      </w:r>
    </w:p>
    <w:p w:rsidR="00A95CA9" w:rsidRPr="00A65482" w:rsidRDefault="00A95CA9" w:rsidP="00A65482">
      <w:pPr>
        <w:pStyle w:val="Default"/>
        <w:spacing w:line="276" w:lineRule="auto"/>
        <w:ind w:right="-52"/>
        <w:jc w:val="both"/>
        <w:rPr>
          <w:color w:val="auto"/>
          <w:sz w:val="22"/>
          <w:szCs w:val="22"/>
        </w:rPr>
      </w:pPr>
    </w:p>
    <w:p w:rsidR="001D666F" w:rsidRPr="00A65482" w:rsidRDefault="00A95CA9" w:rsidP="00A65482">
      <w:pPr>
        <w:widowControl w:val="0"/>
        <w:suppressAutoHyphens/>
        <w:autoSpaceDE w:val="0"/>
        <w:autoSpaceDN w:val="0"/>
        <w:adjustRightInd w:val="0"/>
        <w:spacing w:after="170" w:line="276" w:lineRule="auto"/>
        <w:jc w:val="both"/>
        <w:textAlignment w:val="center"/>
        <w:rPr>
          <w:rFonts w:ascii="Arial" w:hAnsi="Arial" w:cs="Arial"/>
          <w:sz w:val="22"/>
          <w:szCs w:val="22"/>
        </w:rPr>
      </w:pPr>
      <w:r w:rsidRPr="00A65482">
        <w:rPr>
          <w:rFonts w:ascii="Arial" w:hAnsi="Arial" w:cs="Arial"/>
          <w:color w:val="000000"/>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sidR="001D666F" w:rsidRPr="00A65482">
        <w:rPr>
          <w:rFonts w:ascii="Arial" w:hAnsi="Arial" w:cs="Arial"/>
          <w:sz w:val="22"/>
          <w:szCs w:val="22"/>
        </w:rPr>
        <w:t xml:space="preserve">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Child abuse can take many forms, but there are four main definitions: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A95CA9" w:rsidRPr="00A65482" w:rsidRDefault="001D666F" w:rsidP="00A65482">
      <w:pPr>
        <w:pStyle w:val="Default"/>
        <w:spacing w:line="276" w:lineRule="auto"/>
        <w:ind w:right="-52"/>
        <w:jc w:val="both"/>
        <w:rPr>
          <w:b/>
          <w:bCs/>
          <w:color w:val="auto"/>
          <w:sz w:val="22"/>
          <w:szCs w:val="22"/>
        </w:rPr>
      </w:pPr>
      <w:r w:rsidRPr="00A65482">
        <w:rPr>
          <w:b/>
          <w:bCs/>
          <w:color w:val="auto"/>
          <w:sz w:val="22"/>
          <w:szCs w:val="22"/>
        </w:rPr>
        <w:t>Physical abuse</w:t>
      </w:r>
    </w:p>
    <w:p w:rsidR="00A95CA9" w:rsidRPr="00A65482" w:rsidRDefault="00A95CA9" w:rsidP="00A65482">
      <w:pPr>
        <w:pStyle w:val="Default"/>
        <w:spacing w:line="276" w:lineRule="auto"/>
        <w:ind w:right="-52"/>
        <w:jc w:val="both"/>
        <w:rPr>
          <w:b/>
          <w:bCs/>
          <w:color w:val="auto"/>
          <w:sz w:val="22"/>
          <w:szCs w:val="22"/>
        </w:rPr>
      </w:pPr>
    </w:p>
    <w:p w:rsidR="00A65482" w:rsidRPr="00A65482" w:rsidRDefault="00A65482" w:rsidP="00A65482">
      <w:pPr>
        <w:pStyle w:val="Default"/>
        <w:spacing w:line="276" w:lineRule="auto"/>
        <w:jc w:val="both"/>
        <w:rPr>
          <w:sz w:val="22"/>
          <w:szCs w:val="22"/>
        </w:rPr>
      </w:pPr>
      <w:r w:rsidRPr="00A65482">
        <w:rPr>
          <w:sz w:val="22"/>
          <w:szCs w:val="22"/>
        </w:rPr>
        <w:t xml:space="preserve">A form of abuse which may involve hitting, shaking, throwing, poisoning, burning or scalding, drowning, suffocating or otherwise causing physical harm to a child. Physical harm may also be caused when a parent or </w:t>
      </w:r>
      <w:proofErr w:type="spellStart"/>
      <w:r w:rsidRPr="00A65482">
        <w:rPr>
          <w:sz w:val="22"/>
          <w:szCs w:val="22"/>
        </w:rPr>
        <w:t>carer</w:t>
      </w:r>
      <w:proofErr w:type="spellEnd"/>
      <w:r w:rsidRPr="00A65482">
        <w:rPr>
          <w:sz w:val="22"/>
          <w:szCs w:val="22"/>
        </w:rPr>
        <w:t xml:space="preserve"> fabricates the symptoms of, or deliberately induces, illness in a child. </w:t>
      </w:r>
    </w:p>
    <w:p w:rsidR="002D7A8E" w:rsidRPr="00A65482" w:rsidRDefault="002D7A8E" w:rsidP="00A65482">
      <w:pPr>
        <w:pStyle w:val="Default"/>
        <w:spacing w:line="276" w:lineRule="auto"/>
        <w:ind w:right="-52"/>
        <w:jc w:val="both"/>
        <w:rPr>
          <w:color w:val="auto"/>
          <w:sz w:val="22"/>
          <w:szCs w:val="22"/>
        </w:rPr>
      </w:pPr>
    </w:p>
    <w:p w:rsidR="00A95CA9" w:rsidRPr="00A65482" w:rsidRDefault="00A95CA9" w:rsidP="00A65482">
      <w:pPr>
        <w:pStyle w:val="Default"/>
        <w:spacing w:line="276" w:lineRule="auto"/>
        <w:ind w:right="-52"/>
        <w:jc w:val="both"/>
        <w:rPr>
          <w:bCs/>
          <w:color w:val="auto"/>
          <w:sz w:val="22"/>
          <w:szCs w:val="22"/>
        </w:rPr>
      </w:pPr>
      <w:r w:rsidRPr="00A65482">
        <w:rPr>
          <w:b/>
          <w:bCs/>
          <w:color w:val="auto"/>
          <w:sz w:val="22"/>
          <w:szCs w:val="22"/>
        </w:rPr>
        <w:t>Emotional abuse</w:t>
      </w:r>
    </w:p>
    <w:p w:rsidR="00A95CA9" w:rsidRPr="00A65482" w:rsidRDefault="00A95CA9" w:rsidP="00A65482">
      <w:pPr>
        <w:pStyle w:val="Default"/>
        <w:spacing w:line="276" w:lineRule="auto"/>
        <w:ind w:right="-52"/>
        <w:jc w:val="both"/>
        <w:rPr>
          <w:bCs/>
          <w:color w:val="auto"/>
          <w:sz w:val="22"/>
          <w:szCs w:val="22"/>
        </w:rPr>
      </w:pPr>
    </w:p>
    <w:p w:rsidR="00A65482" w:rsidRPr="00A65482" w:rsidRDefault="00A65482" w:rsidP="00A65482">
      <w:pPr>
        <w:pStyle w:val="Default"/>
        <w:spacing w:line="276" w:lineRule="auto"/>
        <w:jc w:val="both"/>
        <w:rPr>
          <w:sz w:val="22"/>
          <w:szCs w:val="22"/>
        </w:rPr>
      </w:pPr>
      <w:r w:rsidRPr="00A65482">
        <w:rPr>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A95CA9" w:rsidRPr="00A65482" w:rsidRDefault="00A95CA9" w:rsidP="00A65482">
      <w:pPr>
        <w:pStyle w:val="Default"/>
        <w:spacing w:line="276" w:lineRule="auto"/>
        <w:ind w:right="-52"/>
        <w:jc w:val="both"/>
        <w:rPr>
          <w:bCs/>
          <w:color w:val="auto"/>
          <w:sz w:val="22"/>
          <w:szCs w:val="22"/>
        </w:rPr>
      </w:pPr>
    </w:p>
    <w:p w:rsidR="001D666F" w:rsidRPr="00A65482" w:rsidRDefault="00BF7EB3" w:rsidP="00A65482">
      <w:pPr>
        <w:pStyle w:val="Default"/>
        <w:spacing w:line="276" w:lineRule="auto"/>
        <w:ind w:right="-52"/>
        <w:jc w:val="both"/>
        <w:rPr>
          <w:color w:val="auto"/>
          <w:sz w:val="22"/>
          <w:szCs w:val="22"/>
        </w:rPr>
      </w:pPr>
      <w:r w:rsidRPr="00A65482">
        <w:rPr>
          <w:color w:val="auto"/>
          <w:sz w:val="22"/>
          <w:szCs w:val="22"/>
        </w:rPr>
        <w:t xml:space="preserve">Other examples of </w:t>
      </w:r>
      <w:r w:rsidR="001D666F" w:rsidRPr="00A65482">
        <w:rPr>
          <w:color w:val="auto"/>
          <w:sz w:val="22"/>
          <w:szCs w:val="22"/>
        </w:rPr>
        <w:t xml:space="preserve">emotional abuse </w:t>
      </w:r>
      <w:r w:rsidRPr="00A65482">
        <w:rPr>
          <w:color w:val="auto"/>
          <w:sz w:val="22"/>
          <w:szCs w:val="22"/>
        </w:rPr>
        <w:t>include</w:t>
      </w:r>
      <w:r w:rsidR="001D666F" w:rsidRPr="00A65482">
        <w:rPr>
          <w:color w:val="auto"/>
          <w:sz w:val="22"/>
          <w:szCs w:val="22"/>
        </w:rPr>
        <w:t xml:space="preserve">: </w:t>
      </w:r>
    </w:p>
    <w:p w:rsidR="002D7A8E" w:rsidRPr="00A65482" w:rsidRDefault="002D7A8E"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8"/>
        </w:numPr>
        <w:spacing w:line="276" w:lineRule="auto"/>
        <w:ind w:right="-52"/>
        <w:jc w:val="both"/>
        <w:rPr>
          <w:color w:val="auto"/>
          <w:sz w:val="22"/>
          <w:szCs w:val="22"/>
        </w:rPr>
      </w:pPr>
      <w:r w:rsidRPr="00A65482">
        <w:rPr>
          <w:color w:val="auto"/>
          <w:sz w:val="22"/>
          <w:szCs w:val="22"/>
        </w:rPr>
        <w:t>Making their positive self-image entirely dependent on sporting achievement and success</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8"/>
        </w:numPr>
        <w:spacing w:line="276" w:lineRule="auto"/>
        <w:ind w:right="-52"/>
        <w:jc w:val="both"/>
        <w:rPr>
          <w:color w:val="auto"/>
          <w:sz w:val="22"/>
          <w:szCs w:val="22"/>
        </w:rPr>
      </w:pPr>
      <w:r w:rsidRPr="00A65482">
        <w:rPr>
          <w:color w:val="auto"/>
          <w:sz w:val="22"/>
          <w:szCs w:val="22"/>
        </w:rPr>
        <w:t>Not giv</w:t>
      </w:r>
      <w:r w:rsidR="00AF123E" w:rsidRPr="00A65482">
        <w:rPr>
          <w:color w:val="auto"/>
          <w:sz w:val="22"/>
          <w:szCs w:val="22"/>
        </w:rPr>
        <w:t>ing</w:t>
      </w:r>
      <w:r w:rsidRPr="00A65482">
        <w:rPr>
          <w:color w:val="auto"/>
          <w:sz w:val="22"/>
          <w:szCs w:val="22"/>
        </w:rPr>
        <w:t xml:space="preserve"> the child opportunities to express his/her views, deliberately silencing him/her or making fun of what he/she says or how he/she communicate</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8"/>
        </w:numPr>
        <w:spacing w:line="276" w:lineRule="auto"/>
        <w:ind w:right="-52"/>
        <w:jc w:val="both"/>
        <w:rPr>
          <w:color w:val="auto"/>
          <w:sz w:val="22"/>
          <w:szCs w:val="22"/>
        </w:rPr>
      </w:pPr>
      <w:r w:rsidRPr="00A65482">
        <w:rPr>
          <w:color w:val="auto"/>
          <w:sz w:val="22"/>
          <w:szCs w:val="22"/>
        </w:rPr>
        <w:t>Shouting at, threatening or taunting them</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Emotional abuse may occur in sport if children are subjected to constant criticism, name-calling, sarcasm, bullying, racism or unrealistic pressure to consistently perform to high expectations. This may come from parents and coaches. The inappropriate use o</w:t>
      </w:r>
      <w:r w:rsidR="0018181B" w:rsidRPr="00A65482">
        <w:rPr>
          <w:color w:val="auto"/>
          <w:sz w:val="22"/>
          <w:szCs w:val="22"/>
        </w:rPr>
        <w:t>r</w:t>
      </w:r>
      <w:r w:rsidRPr="00A65482">
        <w:rPr>
          <w:color w:val="auto"/>
          <w:sz w:val="22"/>
          <w:szCs w:val="22"/>
        </w:rPr>
        <w:t xml:space="preserve"> availability of personal information or images can be distressing for a performer. </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lastRenderedPageBreak/>
        <w:t xml:space="preserve">Bullying is deliberate, serious and hurtful </w:t>
      </w:r>
      <w:proofErr w:type="spellStart"/>
      <w:r w:rsidRPr="00A65482">
        <w:rPr>
          <w:color w:val="auto"/>
          <w:sz w:val="22"/>
          <w:szCs w:val="22"/>
        </w:rPr>
        <w:t>behaviour</w:t>
      </w:r>
      <w:proofErr w:type="spellEnd"/>
      <w:r w:rsidRPr="00A65482">
        <w:rPr>
          <w:color w:val="auto"/>
          <w:sz w:val="22"/>
          <w:szCs w:val="22"/>
        </w:rPr>
        <w:t xml:space="preserve">, usually repeated over a period of time, where it is difficult for those being bullied to defend themselves. It can be verbal, written or physical and can include actions such as: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Physical assaults</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Name calling, sarcasm or racist taunts</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Threats or gestures</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Unwanted physical contact</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Graffiti</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Stealing or hiding personal items</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9"/>
        </w:numPr>
        <w:spacing w:line="276" w:lineRule="auto"/>
        <w:ind w:right="-52"/>
        <w:jc w:val="both"/>
        <w:rPr>
          <w:color w:val="auto"/>
          <w:sz w:val="22"/>
          <w:szCs w:val="22"/>
        </w:rPr>
      </w:pPr>
      <w:r w:rsidRPr="00A65482">
        <w:rPr>
          <w:color w:val="auto"/>
          <w:sz w:val="22"/>
          <w:szCs w:val="22"/>
        </w:rPr>
        <w:t xml:space="preserve">Being </w:t>
      </w:r>
      <w:proofErr w:type="spellStart"/>
      <w:r w:rsidRPr="00A65482">
        <w:rPr>
          <w:color w:val="auto"/>
          <w:sz w:val="22"/>
          <w:szCs w:val="22"/>
        </w:rPr>
        <w:t>ostracised</w:t>
      </w:r>
      <w:proofErr w:type="spellEnd"/>
      <w:r w:rsidRPr="00A65482">
        <w:rPr>
          <w:color w:val="auto"/>
          <w:sz w:val="22"/>
          <w:szCs w:val="22"/>
        </w:rPr>
        <w:t xml:space="preserve"> or ignored</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Bullying can also occur via the internet, through blogging and social medial sites, and by phone, through text messaging.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The competitive nature of sport makes it an ideal environment for a bully, who could be: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1D666F" w:rsidRPr="00A65482" w:rsidRDefault="001D666F" w:rsidP="00A65482">
      <w:pPr>
        <w:pStyle w:val="Default"/>
        <w:numPr>
          <w:ilvl w:val="0"/>
          <w:numId w:val="10"/>
        </w:numPr>
        <w:spacing w:line="276" w:lineRule="auto"/>
        <w:ind w:right="-52"/>
        <w:jc w:val="both"/>
        <w:rPr>
          <w:color w:val="auto"/>
          <w:sz w:val="22"/>
          <w:szCs w:val="22"/>
        </w:rPr>
      </w:pPr>
      <w:r w:rsidRPr="00A65482">
        <w:rPr>
          <w:color w:val="auto"/>
          <w:sz w:val="22"/>
          <w:szCs w:val="22"/>
        </w:rPr>
        <w:t>A parent who pushes his/her child too far</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10"/>
        </w:numPr>
        <w:spacing w:line="276" w:lineRule="auto"/>
        <w:ind w:right="-52"/>
        <w:jc w:val="both"/>
        <w:rPr>
          <w:color w:val="auto"/>
          <w:sz w:val="22"/>
          <w:szCs w:val="22"/>
        </w:rPr>
      </w:pPr>
      <w:r w:rsidRPr="00A65482">
        <w:rPr>
          <w:color w:val="auto"/>
          <w:sz w:val="22"/>
          <w:szCs w:val="22"/>
        </w:rPr>
        <w:t>A coach who shouts at or humiliates a child</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10"/>
        </w:numPr>
        <w:spacing w:line="276" w:lineRule="auto"/>
        <w:ind w:right="-52"/>
        <w:jc w:val="both"/>
        <w:rPr>
          <w:color w:val="auto"/>
          <w:sz w:val="22"/>
          <w:szCs w:val="22"/>
        </w:rPr>
      </w:pPr>
      <w:r w:rsidRPr="00A65482">
        <w:rPr>
          <w:color w:val="auto"/>
          <w:sz w:val="22"/>
          <w:szCs w:val="22"/>
        </w:rPr>
        <w:t>A child who actively seeks to make sport a difficult or unhappy experience for others</w:t>
      </w:r>
    </w:p>
    <w:p w:rsidR="001D666F" w:rsidRPr="00A65482" w:rsidRDefault="001D666F" w:rsidP="00A65482">
      <w:pPr>
        <w:pStyle w:val="Default"/>
        <w:spacing w:line="276" w:lineRule="auto"/>
        <w:ind w:right="-52"/>
        <w:jc w:val="both"/>
        <w:rPr>
          <w:color w:val="auto"/>
          <w:sz w:val="22"/>
          <w:szCs w:val="22"/>
        </w:rPr>
      </w:pPr>
    </w:p>
    <w:p w:rsidR="0018181B" w:rsidRPr="00A65482" w:rsidRDefault="001D666F" w:rsidP="00A65482">
      <w:pPr>
        <w:pStyle w:val="Default"/>
        <w:spacing w:line="276" w:lineRule="auto"/>
        <w:ind w:right="-52"/>
        <w:jc w:val="both"/>
        <w:rPr>
          <w:b/>
          <w:bCs/>
          <w:color w:val="auto"/>
          <w:sz w:val="22"/>
          <w:szCs w:val="22"/>
        </w:rPr>
      </w:pPr>
      <w:r w:rsidRPr="00A65482">
        <w:rPr>
          <w:b/>
          <w:bCs/>
          <w:color w:val="auto"/>
          <w:sz w:val="22"/>
          <w:szCs w:val="22"/>
        </w:rPr>
        <w:t>Sexual Abuse</w:t>
      </w:r>
    </w:p>
    <w:p w:rsidR="0018181B" w:rsidRPr="00A65482" w:rsidRDefault="0018181B" w:rsidP="00A65482">
      <w:pPr>
        <w:pStyle w:val="Default"/>
        <w:spacing w:line="276" w:lineRule="auto"/>
        <w:ind w:right="-52"/>
        <w:jc w:val="both"/>
        <w:rPr>
          <w:bCs/>
          <w:color w:val="auto"/>
          <w:sz w:val="22"/>
          <w:szCs w:val="22"/>
        </w:rPr>
      </w:pPr>
    </w:p>
    <w:p w:rsidR="00A65482" w:rsidRPr="00A65482" w:rsidRDefault="00A65482" w:rsidP="00A65482">
      <w:pPr>
        <w:autoSpaceDE w:val="0"/>
        <w:autoSpaceDN w:val="0"/>
        <w:adjustRightInd w:val="0"/>
        <w:spacing w:line="276" w:lineRule="auto"/>
        <w:ind w:right="-694"/>
        <w:jc w:val="both"/>
        <w:rPr>
          <w:rFonts w:ascii="Arial" w:hAnsi="Arial" w:cs="Arial"/>
          <w:color w:val="000000"/>
          <w:sz w:val="22"/>
          <w:szCs w:val="22"/>
        </w:rPr>
      </w:pPr>
      <w:r w:rsidRPr="00A65482">
        <w:rPr>
          <w:rFonts w:ascii="Arial" w:hAnsi="Arial" w:cs="Arial"/>
          <w:color w:val="000000"/>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There are situations where the potential for this form of abuse exists: </w:t>
      </w:r>
    </w:p>
    <w:p w:rsidR="00D45898" w:rsidRPr="00A65482" w:rsidRDefault="00D45898"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11"/>
        </w:numPr>
        <w:spacing w:line="276" w:lineRule="auto"/>
        <w:ind w:right="-52"/>
        <w:jc w:val="both"/>
        <w:rPr>
          <w:color w:val="auto"/>
          <w:sz w:val="22"/>
          <w:szCs w:val="22"/>
        </w:rPr>
      </w:pPr>
      <w:r w:rsidRPr="00A65482">
        <w:rPr>
          <w:color w:val="auto"/>
          <w:sz w:val="22"/>
          <w:szCs w:val="22"/>
        </w:rPr>
        <w:t>Some individuals deliberately target sorts activities to gain access to and abuse children</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11"/>
        </w:numPr>
        <w:spacing w:line="276" w:lineRule="auto"/>
        <w:ind w:right="-52"/>
        <w:jc w:val="both"/>
        <w:rPr>
          <w:color w:val="auto"/>
          <w:sz w:val="22"/>
          <w:szCs w:val="22"/>
        </w:rPr>
      </w:pPr>
      <w:r w:rsidRPr="00A65482">
        <w:rPr>
          <w:color w:val="auto"/>
          <w:sz w:val="22"/>
          <w:szCs w:val="22"/>
        </w:rPr>
        <w:t xml:space="preserve">Some individuals have ignored codes of practice and used physical contact within a </w:t>
      </w:r>
      <w:r w:rsidRPr="00A65482">
        <w:rPr>
          <w:color w:val="auto"/>
          <w:sz w:val="22"/>
          <w:szCs w:val="22"/>
        </w:rPr>
        <w:lastRenderedPageBreak/>
        <w:t>coaching situation to mask inappropriate touching of children</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11"/>
        </w:numPr>
        <w:spacing w:line="276" w:lineRule="auto"/>
        <w:ind w:right="-52"/>
        <w:jc w:val="both"/>
        <w:rPr>
          <w:color w:val="auto"/>
          <w:sz w:val="22"/>
          <w:szCs w:val="22"/>
        </w:rPr>
      </w:pPr>
      <w:r w:rsidRPr="00A65482">
        <w:rPr>
          <w:color w:val="auto"/>
          <w:sz w:val="22"/>
          <w:szCs w:val="22"/>
        </w:rPr>
        <w:t>Some coaches consider it an acceptable part of the sport’s culture to have a sexual relationship with the children they teach</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numPr>
          <w:ilvl w:val="0"/>
          <w:numId w:val="11"/>
        </w:numPr>
        <w:spacing w:line="276" w:lineRule="auto"/>
        <w:ind w:right="-52"/>
        <w:jc w:val="both"/>
        <w:rPr>
          <w:color w:val="auto"/>
          <w:sz w:val="22"/>
          <w:szCs w:val="22"/>
        </w:rPr>
      </w:pPr>
      <w:r w:rsidRPr="00A65482">
        <w:rPr>
          <w:color w:val="auto"/>
          <w:sz w:val="22"/>
          <w:szCs w:val="22"/>
        </w:rPr>
        <w:t>Some people have used sporting events to take inappropriate photos or videos of children in vulnerable positions</w:t>
      </w:r>
    </w:p>
    <w:p w:rsidR="001D666F" w:rsidRPr="00A65482" w:rsidRDefault="001D666F" w:rsidP="00A65482">
      <w:pPr>
        <w:pStyle w:val="Default"/>
        <w:spacing w:line="276" w:lineRule="auto"/>
        <w:ind w:right="-52" w:firstLine="120"/>
        <w:jc w:val="both"/>
        <w:rPr>
          <w:color w:val="auto"/>
          <w:sz w:val="22"/>
          <w:szCs w:val="22"/>
        </w:rPr>
      </w:pPr>
    </w:p>
    <w:p w:rsidR="001D666F" w:rsidRPr="00A65482" w:rsidRDefault="001D666F" w:rsidP="00A65482">
      <w:pPr>
        <w:pStyle w:val="Default"/>
        <w:numPr>
          <w:ilvl w:val="0"/>
          <w:numId w:val="11"/>
        </w:numPr>
        <w:spacing w:line="276" w:lineRule="auto"/>
        <w:ind w:right="-52"/>
        <w:jc w:val="both"/>
        <w:rPr>
          <w:color w:val="auto"/>
          <w:sz w:val="22"/>
          <w:szCs w:val="22"/>
        </w:rPr>
      </w:pPr>
      <w:r w:rsidRPr="00A65482">
        <w:rPr>
          <w:color w:val="auto"/>
          <w:sz w:val="22"/>
          <w:szCs w:val="22"/>
        </w:rPr>
        <w:t>Some people have used involvement in sports clubs as a method of ‘grooming’ children</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The term ‘grooming’ refers to the way in which sexual abusers (or potential abusers) manipulate targeted victims, professional </w:t>
      </w:r>
      <w:proofErr w:type="spellStart"/>
      <w:r w:rsidRPr="00A65482">
        <w:rPr>
          <w:color w:val="auto"/>
          <w:sz w:val="22"/>
          <w:szCs w:val="22"/>
        </w:rPr>
        <w:t>carers</w:t>
      </w:r>
      <w:proofErr w:type="spellEnd"/>
      <w:r w:rsidRPr="00A65482">
        <w:rPr>
          <w:color w:val="auto"/>
          <w:sz w:val="22"/>
          <w:szCs w:val="22"/>
        </w:rPr>
        <w:t xml:space="preserve">, colleagues and their environment. Grooming behaviors may appear to be positive, providing a particular child or group with extra attention or the individual making him/herself highly thought of and indispensable within a club. The plausibility of the individuals concerned often makes it difficult for others to identify their real motivation. However, they will also ignore, undermine or resist the application of best practice and other safeguarding guidelines. Concerns about an adult’s behavior should be reported to the Club </w:t>
      </w:r>
      <w:r w:rsidR="00AB1CFB" w:rsidRPr="00A65482">
        <w:rPr>
          <w:color w:val="auto"/>
          <w:sz w:val="22"/>
          <w:szCs w:val="22"/>
        </w:rPr>
        <w:t>Safeguarding</w:t>
      </w:r>
      <w:r w:rsidRPr="00A65482">
        <w:rPr>
          <w:color w:val="auto"/>
          <w:sz w:val="22"/>
          <w:szCs w:val="22"/>
        </w:rPr>
        <w:t xml:space="preserve"> Officer.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18181B" w:rsidRPr="00A65482" w:rsidRDefault="001D666F" w:rsidP="00A65482">
      <w:pPr>
        <w:pStyle w:val="Default"/>
        <w:spacing w:line="276" w:lineRule="auto"/>
        <w:ind w:right="-52"/>
        <w:jc w:val="both"/>
        <w:rPr>
          <w:b/>
          <w:bCs/>
          <w:color w:val="auto"/>
          <w:sz w:val="22"/>
          <w:szCs w:val="22"/>
        </w:rPr>
      </w:pPr>
      <w:r w:rsidRPr="00A65482">
        <w:rPr>
          <w:b/>
          <w:bCs/>
          <w:color w:val="auto"/>
          <w:sz w:val="22"/>
          <w:szCs w:val="22"/>
        </w:rPr>
        <w:t>Neglect</w:t>
      </w:r>
    </w:p>
    <w:p w:rsidR="0018181B" w:rsidRPr="00A65482" w:rsidRDefault="0018181B" w:rsidP="00A65482">
      <w:pPr>
        <w:pStyle w:val="Default"/>
        <w:spacing w:line="276" w:lineRule="auto"/>
        <w:ind w:right="-52"/>
        <w:jc w:val="both"/>
        <w:rPr>
          <w:b/>
          <w:bCs/>
          <w:color w:val="auto"/>
          <w:sz w:val="22"/>
          <w:szCs w:val="22"/>
        </w:rPr>
      </w:pPr>
    </w:p>
    <w:p w:rsidR="00A65482" w:rsidRPr="00A65482" w:rsidRDefault="00A65482" w:rsidP="00A65482">
      <w:pPr>
        <w:pStyle w:val="Default"/>
        <w:spacing w:line="276" w:lineRule="auto"/>
        <w:jc w:val="both"/>
        <w:rPr>
          <w:sz w:val="22"/>
          <w:szCs w:val="22"/>
        </w:rPr>
      </w:pPr>
      <w:r w:rsidRPr="00A65482">
        <w:rPr>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A65482">
        <w:rPr>
          <w:sz w:val="22"/>
          <w:szCs w:val="22"/>
        </w:rPr>
        <w:t>carer</w:t>
      </w:r>
      <w:proofErr w:type="spellEnd"/>
      <w:r w:rsidRPr="00A65482">
        <w:rPr>
          <w:sz w:val="22"/>
          <w:szCs w:val="22"/>
        </w:rPr>
        <w:t xml:space="preserve"> failing to: </w:t>
      </w:r>
    </w:p>
    <w:p w:rsidR="00A65482" w:rsidRPr="00A65482" w:rsidRDefault="00A65482" w:rsidP="00A65482">
      <w:pPr>
        <w:pStyle w:val="Default"/>
        <w:widowControl/>
        <w:numPr>
          <w:ilvl w:val="0"/>
          <w:numId w:val="26"/>
        </w:numPr>
        <w:spacing w:line="276" w:lineRule="auto"/>
        <w:jc w:val="both"/>
        <w:rPr>
          <w:sz w:val="22"/>
          <w:szCs w:val="22"/>
        </w:rPr>
      </w:pPr>
      <w:r w:rsidRPr="00A65482">
        <w:rPr>
          <w:sz w:val="22"/>
          <w:szCs w:val="22"/>
        </w:rPr>
        <w:t xml:space="preserve">provide adequate food, clothing and shelter (including exclusion from home or abandonment); </w:t>
      </w:r>
    </w:p>
    <w:p w:rsidR="00A65482" w:rsidRPr="00A65482" w:rsidRDefault="00A65482" w:rsidP="00A65482">
      <w:pPr>
        <w:pStyle w:val="Default"/>
        <w:widowControl/>
        <w:numPr>
          <w:ilvl w:val="0"/>
          <w:numId w:val="26"/>
        </w:numPr>
        <w:spacing w:line="276" w:lineRule="auto"/>
        <w:jc w:val="both"/>
        <w:rPr>
          <w:sz w:val="22"/>
          <w:szCs w:val="22"/>
        </w:rPr>
      </w:pPr>
      <w:r w:rsidRPr="00A65482">
        <w:rPr>
          <w:sz w:val="22"/>
          <w:szCs w:val="22"/>
        </w:rPr>
        <w:t xml:space="preserve">protect a child from physical and emotional harm or danger; </w:t>
      </w:r>
    </w:p>
    <w:p w:rsidR="00A65482" w:rsidRPr="00A65482" w:rsidRDefault="00A65482" w:rsidP="00A65482">
      <w:pPr>
        <w:pStyle w:val="Default"/>
        <w:widowControl/>
        <w:numPr>
          <w:ilvl w:val="0"/>
          <w:numId w:val="26"/>
        </w:numPr>
        <w:spacing w:line="276" w:lineRule="auto"/>
        <w:jc w:val="both"/>
        <w:rPr>
          <w:sz w:val="22"/>
          <w:szCs w:val="22"/>
        </w:rPr>
      </w:pPr>
      <w:r w:rsidRPr="00A65482">
        <w:rPr>
          <w:sz w:val="22"/>
          <w:szCs w:val="22"/>
        </w:rPr>
        <w:t xml:space="preserve">ensure adequate supervision (including the use of inadequate care-givers); or </w:t>
      </w:r>
    </w:p>
    <w:p w:rsidR="00A65482" w:rsidRPr="00A65482" w:rsidRDefault="00A65482" w:rsidP="00A65482">
      <w:pPr>
        <w:pStyle w:val="Default"/>
        <w:widowControl/>
        <w:numPr>
          <w:ilvl w:val="0"/>
          <w:numId w:val="26"/>
        </w:numPr>
        <w:spacing w:line="276" w:lineRule="auto"/>
        <w:jc w:val="both"/>
        <w:rPr>
          <w:sz w:val="22"/>
          <w:szCs w:val="22"/>
        </w:rPr>
      </w:pPr>
      <w:r w:rsidRPr="00A65482">
        <w:rPr>
          <w:sz w:val="22"/>
          <w:szCs w:val="22"/>
        </w:rPr>
        <w:t xml:space="preserve">ensure access to appropriate medical care or treatment. </w:t>
      </w:r>
    </w:p>
    <w:p w:rsidR="00A65482" w:rsidRPr="00A65482" w:rsidRDefault="00A65482" w:rsidP="00A65482">
      <w:pPr>
        <w:pStyle w:val="Default"/>
        <w:spacing w:line="276" w:lineRule="auto"/>
        <w:jc w:val="both"/>
        <w:rPr>
          <w:sz w:val="22"/>
          <w:szCs w:val="22"/>
        </w:rPr>
      </w:pPr>
    </w:p>
    <w:p w:rsidR="00A65482" w:rsidRPr="00A65482" w:rsidRDefault="00A65482" w:rsidP="00A65482">
      <w:pPr>
        <w:spacing w:line="276" w:lineRule="auto"/>
        <w:ind w:right="-694"/>
        <w:jc w:val="both"/>
        <w:rPr>
          <w:rFonts w:ascii="Arial" w:hAnsi="Arial" w:cs="Arial"/>
          <w:color w:val="000000"/>
          <w:sz w:val="22"/>
          <w:szCs w:val="22"/>
        </w:rPr>
      </w:pPr>
      <w:r w:rsidRPr="00A65482">
        <w:rPr>
          <w:rFonts w:ascii="Arial" w:hAnsi="Arial" w:cs="Arial"/>
          <w:sz w:val="22"/>
          <w:szCs w:val="22"/>
        </w:rPr>
        <w:t xml:space="preserve">It may also include neglect of, or unresponsiveness to, a child’s basic emotional needs. </w:t>
      </w:r>
    </w:p>
    <w:p w:rsidR="001D666F" w:rsidRPr="00A65482" w:rsidRDefault="001D666F" w:rsidP="00A65482">
      <w:pPr>
        <w:pStyle w:val="Default"/>
        <w:spacing w:line="276" w:lineRule="auto"/>
        <w:ind w:right="-52"/>
        <w:jc w:val="both"/>
        <w:rPr>
          <w:color w:val="auto"/>
          <w:sz w:val="22"/>
          <w:szCs w:val="22"/>
        </w:rPr>
      </w:pP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Neglect in a sports situation could include a coach failing to ensure a pitch is suitable to train on, or exposing children to extreme temperature during a training session.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 xml:space="preserve"> </w:t>
      </w:r>
    </w:p>
    <w:p w:rsidR="001D666F" w:rsidRPr="00A65482" w:rsidRDefault="001D666F" w:rsidP="00A65482">
      <w:pPr>
        <w:pStyle w:val="Default"/>
        <w:spacing w:line="276" w:lineRule="auto"/>
        <w:ind w:right="-52"/>
        <w:jc w:val="both"/>
        <w:rPr>
          <w:color w:val="auto"/>
          <w:sz w:val="22"/>
          <w:szCs w:val="22"/>
        </w:rPr>
      </w:pPr>
      <w:r w:rsidRPr="00A65482">
        <w:rPr>
          <w:color w:val="auto"/>
          <w:sz w:val="22"/>
          <w:szCs w:val="22"/>
        </w:rPr>
        <w:t>Disabled children are vulnerable to abuse and are at least three times more likely to be abused than non-disabled children. Those working with them must be aware of this and willing to acknowledge their concerns. There can be a tendency to make allowances for families with sick or disabled children. Practitioners may over-identify with the child’s parents/</w:t>
      </w:r>
      <w:proofErr w:type="spellStart"/>
      <w:r w:rsidRPr="00A65482">
        <w:rPr>
          <w:color w:val="auto"/>
          <w:sz w:val="22"/>
          <w:szCs w:val="22"/>
        </w:rPr>
        <w:t>carers</w:t>
      </w:r>
      <w:proofErr w:type="spellEnd"/>
      <w:r w:rsidRPr="00A65482">
        <w:rPr>
          <w:color w:val="auto"/>
          <w:sz w:val="22"/>
          <w:szCs w:val="22"/>
        </w:rPr>
        <w:t xml:space="preserve"> and be reluctant to accept that abuse or neglect is taking or has taken place, or seeing it as being attributable to the stress and difficulties of caring for a disabled child. When suspecting abuse, practitioners should always ask: “Would this be acceptable if the child were not disabled? </w:t>
      </w:r>
    </w:p>
    <w:p w:rsidR="001D666F" w:rsidRPr="00A65482" w:rsidRDefault="001D666F" w:rsidP="00A65482">
      <w:pPr>
        <w:pStyle w:val="Default"/>
        <w:spacing w:line="276" w:lineRule="auto"/>
        <w:ind w:right="-52"/>
        <w:jc w:val="both"/>
        <w:rPr>
          <w:color w:val="auto"/>
          <w:sz w:val="22"/>
          <w:szCs w:val="22"/>
        </w:rPr>
      </w:pPr>
    </w:p>
    <w:p w:rsidR="001D666F" w:rsidRPr="003243A3" w:rsidRDefault="001C78AE" w:rsidP="00A65482">
      <w:pPr>
        <w:pStyle w:val="Default"/>
        <w:spacing w:line="276" w:lineRule="auto"/>
        <w:ind w:right="-52"/>
        <w:jc w:val="both"/>
        <w:rPr>
          <w:color w:val="auto"/>
          <w:sz w:val="22"/>
          <w:szCs w:val="22"/>
        </w:rPr>
      </w:pPr>
      <w:r w:rsidRPr="00A65482">
        <w:rPr>
          <w:b/>
          <w:bCs/>
          <w:color w:val="auto"/>
          <w:sz w:val="22"/>
          <w:szCs w:val="22"/>
        </w:rPr>
        <w:br w:type="page"/>
      </w:r>
      <w:r w:rsidR="001D666F" w:rsidRPr="003243A3">
        <w:rPr>
          <w:b/>
          <w:bCs/>
          <w:color w:val="auto"/>
          <w:sz w:val="22"/>
          <w:szCs w:val="22"/>
        </w:rPr>
        <w:lastRenderedPageBreak/>
        <w:t>8</w:t>
      </w:r>
      <w:r w:rsidR="00E01550" w:rsidRPr="003243A3">
        <w:rPr>
          <w:b/>
          <w:bCs/>
          <w:color w:val="auto"/>
          <w:sz w:val="22"/>
          <w:szCs w:val="22"/>
        </w:rPr>
        <w:t>.</w:t>
      </w:r>
      <w:r w:rsidR="001D666F" w:rsidRPr="003243A3">
        <w:rPr>
          <w:b/>
          <w:bCs/>
          <w:color w:val="auto"/>
          <w:sz w:val="22"/>
          <w:szCs w:val="22"/>
        </w:rPr>
        <w:t xml:space="preserve"> </w:t>
      </w:r>
      <w:r w:rsidR="00640320">
        <w:rPr>
          <w:b/>
          <w:bCs/>
          <w:color w:val="auto"/>
          <w:sz w:val="22"/>
          <w:szCs w:val="22"/>
        </w:rPr>
        <w:t>Procedures for</w:t>
      </w:r>
      <w:r w:rsidR="001D666F" w:rsidRPr="003243A3">
        <w:rPr>
          <w:b/>
          <w:bCs/>
          <w:color w:val="auto"/>
          <w:sz w:val="22"/>
          <w:szCs w:val="22"/>
        </w:rPr>
        <w:t xml:space="preserve"> Disclosures and Reports of Abuse </w:t>
      </w:r>
    </w:p>
    <w:p w:rsidR="003243A3" w:rsidRPr="003243A3" w:rsidRDefault="003243A3" w:rsidP="00A65482">
      <w:pPr>
        <w:pStyle w:val="Default"/>
        <w:spacing w:line="276" w:lineRule="auto"/>
        <w:ind w:right="-52"/>
        <w:jc w:val="both"/>
        <w:rPr>
          <w:color w:val="auto"/>
          <w:sz w:val="22"/>
          <w:szCs w:val="22"/>
        </w:rPr>
      </w:pPr>
    </w:p>
    <w:p w:rsidR="001D666F" w:rsidRPr="004A3D78" w:rsidRDefault="003243A3" w:rsidP="00A65482">
      <w:pPr>
        <w:widowControl w:val="0"/>
        <w:suppressAutoHyphens/>
        <w:autoSpaceDE w:val="0"/>
        <w:autoSpaceDN w:val="0"/>
        <w:adjustRightInd w:val="0"/>
        <w:spacing w:after="170" w:line="276" w:lineRule="auto"/>
        <w:jc w:val="both"/>
        <w:textAlignment w:val="center"/>
        <w:rPr>
          <w:rFonts w:ascii="Arial" w:hAnsi="Arial" w:cs="Arial"/>
          <w:sz w:val="22"/>
          <w:szCs w:val="22"/>
        </w:rPr>
      </w:pPr>
      <w:r w:rsidRPr="003243A3">
        <w:rPr>
          <w:rFonts w:ascii="Arial" w:hAnsi="Arial" w:cs="Arial"/>
          <w:color w:val="000000"/>
          <w:sz w:val="22"/>
          <w:szCs w:val="22"/>
        </w:rPr>
        <w:t xml:space="preserve">A child may decide to disclose information that may indicate they are suffering from abuse or neglect.  A child chooses to speak to an adult because they feel that they will listen and that they can trust them. The adult needs to listen to what the child has to say, and be very careful not </w:t>
      </w:r>
      <w:r w:rsidRPr="004A3D78">
        <w:rPr>
          <w:rFonts w:ascii="Arial" w:hAnsi="Arial" w:cs="Arial"/>
          <w:color w:val="000000"/>
          <w:sz w:val="22"/>
          <w:szCs w:val="22"/>
        </w:rPr>
        <w:t xml:space="preserve">to ‘lead’ the child or influence in any way what they say. </w:t>
      </w:r>
      <w:r w:rsidR="001D666F" w:rsidRPr="004A3D78">
        <w:rPr>
          <w:rFonts w:ascii="Arial" w:hAnsi="Arial" w:cs="Arial"/>
          <w:sz w:val="22"/>
          <w:szCs w:val="22"/>
        </w:rPr>
        <w:t xml:space="preserve">Concerns may arise in a number of ways and while it is not the responsibility of club members to decide whether a concern constitutes abuse, it is their responsibility to report the concerns.  </w:t>
      </w:r>
    </w:p>
    <w:p w:rsidR="00371548" w:rsidRPr="004A3D78" w:rsidRDefault="001D666F" w:rsidP="0018181B">
      <w:pPr>
        <w:pStyle w:val="Default"/>
        <w:spacing w:line="276" w:lineRule="auto"/>
        <w:ind w:right="-52"/>
        <w:jc w:val="both"/>
        <w:rPr>
          <w:color w:val="auto"/>
          <w:sz w:val="22"/>
          <w:szCs w:val="22"/>
        </w:rPr>
      </w:pPr>
      <w:r w:rsidRPr="004A3D78">
        <w:rPr>
          <w:color w:val="auto"/>
          <w:sz w:val="22"/>
          <w:szCs w:val="22"/>
        </w:rPr>
        <w:t xml:space="preserve">These concerns may arise due to: </w:t>
      </w:r>
    </w:p>
    <w:p w:rsidR="00371548" w:rsidRPr="004A3D78" w:rsidRDefault="00371548" w:rsidP="0018181B">
      <w:pPr>
        <w:pStyle w:val="Default"/>
        <w:spacing w:line="276" w:lineRule="auto"/>
        <w:ind w:right="-52"/>
        <w:jc w:val="both"/>
        <w:rPr>
          <w:color w:val="auto"/>
          <w:sz w:val="22"/>
          <w:szCs w:val="22"/>
        </w:rPr>
      </w:pPr>
    </w:p>
    <w:p w:rsidR="001D666F" w:rsidRPr="004A3D78" w:rsidRDefault="001D666F" w:rsidP="0018181B">
      <w:pPr>
        <w:pStyle w:val="Default"/>
        <w:numPr>
          <w:ilvl w:val="0"/>
          <w:numId w:val="13"/>
        </w:numPr>
        <w:spacing w:line="276" w:lineRule="auto"/>
        <w:ind w:right="-52"/>
        <w:jc w:val="both"/>
        <w:rPr>
          <w:color w:val="auto"/>
          <w:sz w:val="22"/>
          <w:szCs w:val="22"/>
        </w:rPr>
      </w:pPr>
      <w:r w:rsidRPr="004A3D78">
        <w:rPr>
          <w:color w:val="auto"/>
          <w:sz w:val="22"/>
          <w:szCs w:val="22"/>
        </w:rPr>
        <w:t>A direct disclosure of abuse to you</w:t>
      </w:r>
    </w:p>
    <w:p w:rsidR="001D666F" w:rsidRPr="004A3D78" w:rsidRDefault="001D666F" w:rsidP="0018181B">
      <w:pPr>
        <w:pStyle w:val="Default"/>
        <w:spacing w:line="276" w:lineRule="auto"/>
        <w:ind w:right="-52" w:firstLine="120"/>
        <w:jc w:val="both"/>
        <w:rPr>
          <w:color w:val="auto"/>
          <w:sz w:val="22"/>
          <w:szCs w:val="22"/>
        </w:rPr>
      </w:pPr>
    </w:p>
    <w:p w:rsidR="001D666F" w:rsidRPr="004A3D78" w:rsidRDefault="001D666F" w:rsidP="0018181B">
      <w:pPr>
        <w:pStyle w:val="Default"/>
        <w:numPr>
          <w:ilvl w:val="0"/>
          <w:numId w:val="13"/>
        </w:numPr>
        <w:spacing w:line="276" w:lineRule="auto"/>
        <w:ind w:right="-52"/>
        <w:jc w:val="both"/>
        <w:rPr>
          <w:color w:val="auto"/>
          <w:sz w:val="22"/>
          <w:szCs w:val="22"/>
        </w:rPr>
      </w:pPr>
      <w:r w:rsidRPr="004A3D78">
        <w:rPr>
          <w:color w:val="auto"/>
          <w:sz w:val="22"/>
          <w:szCs w:val="22"/>
        </w:rPr>
        <w:t>A conversation with an adult or another child</w:t>
      </w:r>
    </w:p>
    <w:p w:rsidR="001D666F" w:rsidRPr="004A3D78" w:rsidRDefault="001D666F" w:rsidP="0018181B">
      <w:pPr>
        <w:pStyle w:val="Default"/>
        <w:spacing w:line="276" w:lineRule="auto"/>
        <w:ind w:right="-52" w:firstLine="120"/>
        <w:jc w:val="both"/>
        <w:rPr>
          <w:color w:val="auto"/>
          <w:sz w:val="22"/>
          <w:szCs w:val="22"/>
        </w:rPr>
      </w:pPr>
    </w:p>
    <w:p w:rsidR="001D666F" w:rsidRPr="004A3D78" w:rsidRDefault="001D666F" w:rsidP="0018181B">
      <w:pPr>
        <w:pStyle w:val="Default"/>
        <w:numPr>
          <w:ilvl w:val="0"/>
          <w:numId w:val="13"/>
        </w:numPr>
        <w:spacing w:line="276" w:lineRule="auto"/>
        <w:ind w:right="-52"/>
        <w:jc w:val="both"/>
        <w:rPr>
          <w:color w:val="auto"/>
          <w:sz w:val="22"/>
          <w:szCs w:val="22"/>
        </w:rPr>
      </w:pPr>
      <w:r w:rsidRPr="004A3D78">
        <w:rPr>
          <w:color w:val="auto"/>
          <w:sz w:val="22"/>
          <w:szCs w:val="22"/>
        </w:rPr>
        <w:t>Direct observation of a worrying incident</w:t>
      </w:r>
    </w:p>
    <w:p w:rsidR="001D666F" w:rsidRPr="004A3D78" w:rsidRDefault="001D666F" w:rsidP="0018181B">
      <w:pPr>
        <w:pStyle w:val="Default"/>
        <w:spacing w:line="276" w:lineRule="auto"/>
        <w:ind w:right="-52" w:firstLine="120"/>
        <w:jc w:val="both"/>
        <w:rPr>
          <w:color w:val="auto"/>
          <w:sz w:val="22"/>
          <w:szCs w:val="22"/>
        </w:rPr>
      </w:pPr>
    </w:p>
    <w:p w:rsidR="001D666F" w:rsidRPr="004A3D78" w:rsidRDefault="001D666F" w:rsidP="0018181B">
      <w:pPr>
        <w:pStyle w:val="Default"/>
        <w:numPr>
          <w:ilvl w:val="0"/>
          <w:numId w:val="13"/>
        </w:numPr>
        <w:spacing w:line="276" w:lineRule="auto"/>
        <w:ind w:right="-52"/>
        <w:jc w:val="both"/>
        <w:rPr>
          <w:color w:val="auto"/>
          <w:sz w:val="22"/>
          <w:szCs w:val="22"/>
        </w:rPr>
      </w:pPr>
      <w:r w:rsidRPr="004A3D78">
        <w:rPr>
          <w:color w:val="auto"/>
          <w:sz w:val="22"/>
          <w:szCs w:val="22"/>
        </w:rPr>
        <w:t xml:space="preserve">Observation of signs or </w:t>
      </w:r>
      <w:proofErr w:type="spellStart"/>
      <w:r w:rsidRPr="004A3D78">
        <w:rPr>
          <w:color w:val="auto"/>
          <w:sz w:val="22"/>
          <w:szCs w:val="22"/>
        </w:rPr>
        <w:t>behaviour</w:t>
      </w:r>
      <w:proofErr w:type="spellEnd"/>
      <w:r w:rsidRPr="004A3D78">
        <w:rPr>
          <w:color w:val="auto"/>
          <w:sz w:val="22"/>
          <w:szCs w:val="22"/>
        </w:rPr>
        <w:t xml:space="preserve"> that suggest possible abuse</w:t>
      </w:r>
    </w:p>
    <w:p w:rsidR="001D666F" w:rsidRPr="004A3D78" w:rsidRDefault="001D666F" w:rsidP="0018181B">
      <w:pPr>
        <w:pStyle w:val="Default"/>
        <w:spacing w:line="276" w:lineRule="auto"/>
        <w:ind w:right="-52" w:firstLine="120"/>
        <w:jc w:val="both"/>
        <w:rPr>
          <w:color w:val="auto"/>
          <w:sz w:val="22"/>
          <w:szCs w:val="22"/>
        </w:rPr>
      </w:pPr>
    </w:p>
    <w:p w:rsidR="001D666F" w:rsidRPr="004A3D78" w:rsidRDefault="001D666F" w:rsidP="0018181B">
      <w:pPr>
        <w:pStyle w:val="Default"/>
        <w:numPr>
          <w:ilvl w:val="0"/>
          <w:numId w:val="13"/>
        </w:numPr>
        <w:spacing w:line="276" w:lineRule="auto"/>
        <w:ind w:right="-52"/>
        <w:jc w:val="both"/>
        <w:rPr>
          <w:color w:val="auto"/>
          <w:sz w:val="22"/>
          <w:szCs w:val="22"/>
        </w:rPr>
      </w:pPr>
      <w:r w:rsidRPr="004A3D78">
        <w:rPr>
          <w:color w:val="auto"/>
          <w:sz w:val="22"/>
          <w:szCs w:val="22"/>
        </w:rPr>
        <w:t>Receipt of an anonymous allegation (by phone, text, email or letter)</w:t>
      </w:r>
    </w:p>
    <w:p w:rsidR="001D666F" w:rsidRPr="004A3D78" w:rsidRDefault="001D666F" w:rsidP="0018181B">
      <w:pPr>
        <w:pStyle w:val="Default"/>
        <w:spacing w:line="276" w:lineRule="auto"/>
        <w:ind w:right="-52"/>
        <w:jc w:val="both"/>
        <w:rPr>
          <w:color w:val="auto"/>
          <w:sz w:val="22"/>
          <w:szCs w:val="22"/>
        </w:rPr>
      </w:pPr>
    </w:p>
    <w:p w:rsidR="004A3D78" w:rsidRPr="004A3D78" w:rsidRDefault="004A3D78" w:rsidP="004A3D78">
      <w:pPr>
        <w:widowControl w:val="0"/>
        <w:suppressAutoHyphens/>
        <w:autoSpaceDE w:val="0"/>
        <w:autoSpaceDN w:val="0"/>
        <w:adjustRightInd w:val="0"/>
        <w:spacing w:line="288" w:lineRule="auto"/>
        <w:textAlignment w:val="center"/>
        <w:rPr>
          <w:rFonts w:ascii="Arial" w:hAnsi="Arial" w:cs="Arial"/>
          <w:b/>
          <w:bCs/>
          <w:sz w:val="22"/>
          <w:szCs w:val="22"/>
        </w:rPr>
      </w:pPr>
      <w:r w:rsidRPr="004A3D78">
        <w:rPr>
          <w:rFonts w:ascii="Arial" w:hAnsi="Arial" w:cs="Arial"/>
          <w:b/>
          <w:bCs/>
          <w:sz w:val="22"/>
          <w:szCs w:val="22"/>
        </w:rPr>
        <w:t>It is important that the adult remembers to:</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 xml:space="preserve">Stay calm </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 xml:space="preserve">Listen and be supportive </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Not ask any leading questions, interrogate the child, or put ideas in the child’s head, or jump to conclusions</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Not stop or interrupt a child who is recalling significant events</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Never promise the child confidentiality – it must be explained that information will need be to be passed on to help keep them safe</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 xml:space="preserve">Avoid criticising the alleged perpetrator </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 xml:space="preserve">Tell the child what must be done next (the safeguarding process must be followed) </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Record what was said immediately as close to what was said as possible.  Also record what was happening immediately before the child disclosed. Be sure to sign and date the record in ink.</w:t>
      </w:r>
    </w:p>
    <w:p w:rsidR="004A3D7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color w:val="000000"/>
          <w:sz w:val="22"/>
          <w:szCs w:val="22"/>
        </w:rPr>
        <w:t xml:space="preserve">Contact the designated person immediately </w:t>
      </w:r>
    </w:p>
    <w:p w:rsidR="00074C58" w:rsidRPr="004A3D78" w:rsidRDefault="004A3D78" w:rsidP="004A3D78">
      <w:pPr>
        <w:widowControl w:val="0"/>
        <w:numPr>
          <w:ilvl w:val="0"/>
          <w:numId w:val="22"/>
        </w:numPr>
        <w:suppressAutoHyphens/>
        <w:autoSpaceDE w:val="0"/>
        <w:autoSpaceDN w:val="0"/>
        <w:adjustRightInd w:val="0"/>
        <w:spacing w:line="288" w:lineRule="auto"/>
        <w:textAlignment w:val="center"/>
        <w:rPr>
          <w:rFonts w:ascii="Arial" w:hAnsi="Arial" w:cs="Arial"/>
          <w:color w:val="000000"/>
          <w:sz w:val="22"/>
          <w:szCs w:val="22"/>
        </w:rPr>
      </w:pPr>
      <w:r w:rsidRPr="004A3D78">
        <w:rPr>
          <w:rFonts w:ascii="Arial" w:hAnsi="Arial" w:cs="Arial"/>
          <w:sz w:val="22"/>
          <w:szCs w:val="22"/>
        </w:rPr>
        <w:t>Seek support</w:t>
      </w:r>
    </w:p>
    <w:p w:rsidR="00074C58" w:rsidRPr="004A3D78" w:rsidRDefault="00074C58" w:rsidP="0018181B">
      <w:pPr>
        <w:pStyle w:val="Default"/>
        <w:spacing w:line="276" w:lineRule="auto"/>
        <w:ind w:right="-52"/>
        <w:jc w:val="both"/>
        <w:rPr>
          <w:color w:val="auto"/>
          <w:sz w:val="22"/>
          <w:szCs w:val="22"/>
        </w:rPr>
      </w:pPr>
    </w:p>
    <w:p w:rsidR="002D4070" w:rsidRDefault="000A289D" w:rsidP="0018181B">
      <w:pPr>
        <w:pStyle w:val="Default"/>
        <w:spacing w:line="276" w:lineRule="auto"/>
        <w:ind w:right="-52"/>
        <w:jc w:val="both"/>
        <w:rPr>
          <w:color w:val="auto"/>
          <w:sz w:val="22"/>
          <w:szCs w:val="22"/>
        </w:rPr>
      </w:pPr>
      <w:r w:rsidRPr="004A3D78">
        <w:rPr>
          <w:color w:val="auto"/>
          <w:sz w:val="22"/>
          <w:szCs w:val="22"/>
        </w:rPr>
        <w:t xml:space="preserve">If we have a concern about a child or children we will phone the Children’s Advice and Duty Service (CADS) on </w:t>
      </w:r>
      <w:r w:rsidRPr="004A3D78">
        <w:rPr>
          <w:b/>
          <w:color w:val="auto"/>
          <w:sz w:val="22"/>
          <w:szCs w:val="22"/>
        </w:rPr>
        <w:t>0344 800 8021</w:t>
      </w:r>
      <w:r w:rsidRPr="004A3D78">
        <w:rPr>
          <w:color w:val="auto"/>
          <w:sz w:val="22"/>
          <w:szCs w:val="22"/>
        </w:rPr>
        <w:t xml:space="preserve"> immediately. We will be put through to a Social Worker who will take the relevant details. We will be prepared to give the full details of the child and family, what the concerns are, details of</w:t>
      </w:r>
      <w:r>
        <w:rPr>
          <w:color w:val="auto"/>
          <w:sz w:val="22"/>
          <w:szCs w:val="22"/>
        </w:rPr>
        <w:t xml:space="preserve"> any support already provided and what we expect to happen. We will ensure we have consent from the parent/</w:t>
      </w:r>
      <w:proofErr w:type="spellStart"/>
      <w:r>
        <w:rPr>
          <w:color w:val="auto"/>
          <w:sz w:val="22"/>
          <w:szCs w:val="22"/>
        </w:rPr>
        <w:t>carer</w:t>
      </w:r>
      <w:proofErr w:type="spellEnd"/>
      <w:r>
        <w:rPr>
          <w:color w:val="auto"/>
          <w:sz w:val="22"/>
          <w:szCs w:val="22"/>
        </w:rPr>
        <w:t xml:space="preserve"> unless to do so would place the child at further risk, or potentially undermine a criminal investigation. If we have not sought consent from the parent/</w:t>
      </w:r>
      <w:proofErr w:type="spellStart"/>
      <w:r>
        <w:rPr>
          <w:color w:val="auto"/>
          <w:sz w:val="22"/>
          <w:szCs w:val="22"/>
        </w:rPr>
        <w:t>carer</w:t>
      </w:r>
      <w:proofErr w:type="spellEnd"/>
      <w:r>
        <w:rPr>
          <w:color w:val="auto"/>
          <w:sz w:val="22"/>
          <w:szCs w:val="22"/>
        </w:rPr>
        <w:t xml:space="preserve"> we will infirm the CADS worker of this and the reason for it. </w:t>
      </w:r>
    </w:p>
    <w:p w:rsidR="002D4070" w:rsidRDefault="002D4070" w:rsidP="0018181B">
      <w:pPr>
        <w:pStyle w:val="Default"/>
        <w:spacing w:line="276" w:lineRule="auto"/>
        <w:ind w:right="-52"/>
        <w:jc w:val="both"/>
        <w:rPr>
          <w:color w:val="auto"/>
          <w:sz w:val="22"/>
          <w:szCs w:val="22"/>
        </w:rPr>
      </w:pPr>
    </w:p>
    <w:p w:rsidR="001D666F" w:rsidRDefault="001D666F" w:rsidP="003F676C">
      <w:pPr>
        <w:pStyle w:val="Default"/>
        <w:spacing w:line="276" w:lineRule="auto"/>
        <w:ind w:right="-52"/>
        <w:jc w:val="both"/>
        <w:rPr>
          <w:color w:val="auto"/>
          <w:sz w:val="22"/>
          <w:szCs w:val="22"/>
        </w:rPr>
      </w:pPr>
      <w:r>
        <w:rPr>
          <w:color w:val="auto"/>
          <w:sz w:val="22"/>
          <w:szCs w:val="22"/>
        </w:rPr>
        <w:t xml:space="preserve">The </w:t>
      </w:r>
      <w:r w:rsidR="000A289D">
        <w:rPr>
          <w:color w:val="auto"/>
          <w:sz w:val="22"/>
          <w:szCs w:val="22"/>
        </w:rPr>
        <w:t>CADS worker will agree a way forward with us and keep us informed</w:t>
      </w:r>
      <w:r>
        <w:rPr>
          <w:color w:val="auto"/>
          <w:sz w:val="22"/>
          <w:szCs w:val="22"/>
        </w:rPr>
        <w:t>.</w:t>
      </w:r>
      <w:r w:rsidR="000A289D">
        <w:rPr>
          <w:color w:val="auto"/>
          <w:sz w:val="22"/>
          <w:szCs w:val="22"/>
        </w:rPr>
        <w:t xml:space="preserve"> They will send us written record of our conversation within 5 working days. The outcomes could include a full </w:t>
      </w:r>
      <w:r w:rsidR="000A289D">
        <w:rPr>
          <w:color w:val="auto"/>
          <w:sz w:val="22"/>
          <w:szCs w:val="22"/>
        </w:rPr>
        <w:lastRenderedPageBreak/>
        <w:t>referral to the Multi Agency Safeguarding Hub (MASH) for further investigation, the Police, or for work with Early Help. We will not investigate, and will be led by the Local Authority and/or the Police.</w:t>
      </w:r>
    </w:p>
    <w:p w:rsidR="00581A8E" w:rsidRDefault="00581A8E" w:rsidP="003F676C">
      <w:pPr>
        <w:pStyle w:val="Default"/>
        <w:spacing w:line="276" w:lineRule="auto"/>
        <w:ind w:right="-52"/>
        <w:jc w:val="both"/>
        <w:rPr>
          <w:color w:val="auto"/>
          <w:sz w:val="22"/>
          <w:szCs w:val="22"/>
        </w:rPr>
      </w:pPr>
    </w:p>
    <w:p w:rsidR="00581A8E" w:rsidRPr="004A3D78" w:rsidRDefault="00581A8E" w:rsidP="003F676C">
      <w:pPr>
        <w:pStyle w:val="Default"/>
        <w:spacing w:line="276" w:lineRule="auto"/>
        <w:ind w:right="-52"/>
        <w:jc w:val="both"/>
        <w:rPr>
          <w:color w:val="auto"/>
          <w:sz w:val="22"/>
          <w:szCs w:val="22"/>
        </w:rPr>
      </w:pPr>
      <w:r w:rsidRPr="004A3D78">
        <w:rPr>
          <w:color w:val="auto"/>
          <w:sz w:val="22"/>
          <w:szCs w:val="22"/>
        </w:rPr>
        <w:t xml:space="preserve">We will make careful records of all conversation, in ink, including the dates and times of who we spoke to, the information shared and actions agreed. We do not need to send a written referral. Full details on the process can be found at </w:t>
      </w:r>
      <w:hyperlink r:id="rId11" w:history="1">
        <w:r w:rsidRPr="004A3D78">
          <w:rPr>
            <w:rStyle w:val="Hyperlink"/>
            <w:rFonts w:cs="Arial"/>
            <w:sz w:val="22"/>
            <w:szCs w:val="22"/>
          </w:rPr>
          <w:t>www.norfolklscb.org</w:t>
        </w:r>
      </w:hyperlink>
      <w:r w:rsidRPr="004A3D78">
        <w:rPr>
          <w:color w:val="auto"/>
          <w:sz w:val="22"/>
          <w:szCs w:val="22"/>
        </w:rPr>
        <w:t xml:space="preserve"> under ‘How to raise a concern’. </w:t>
      </w:r>
    </w:p>
    <w:p w:rsidR="00581A8E" w:rsidRPr="004A3D78" w:rsidRDefault="00581A8E" w:rsidP="003F676C">
      <w:pPr>
        <w:pStyle w:val="Default"/>
        <w:spacing w:line="276" w:lineRule="auto"/>
        <w:ind w:right="-52"/>
        <w:jc w:val="both"/>
        <w:rPr>
          <w:color w:val="auto"/>
          <w:sz w:val="22"/>
          <w:szCs w:val="22"/>
        </w:rPr>
      </w:pPr>
    </w:p>
    <w:p w:rsidR="00581A8E" w:rsidRPr="004A3D78" w:rsidRDefault="00581A8E" w:rsidP="003F676C">
      <w:pPr>
        <w:pStyle w:val="Default"/>
        <w:spacing w:line="276" w:lineRule="auto"/>
        <w:ind w:right="-52"/>
        <w:jc w:val="both"/>
        <w:rPr>
          <w:color w:val="auto"/>
          <w:sz w:val="22"/>
          <w:szCs w:val="22"/>
        </w:rPr>
      </w:pPr>
      <w:r w:rsidRPr="004A3D78">
        <w:rPr>
          <w:color w:val="auto"/>
          <w:sz w:val="22"/>
          <w:szCs w:val="22"/>
        </w:rPr>
        <w:t xml:space="preserve">We understand if we are unhappy about a decision made by CADS or MASH we can use the Resolving Professional Disagreements policy on </w:t>
      </w:r>
      <w:hyperlink r:id="rId12" w:history="1">
        <w:r w:rsidRPr="004A3D78">
          <w:rPr>
            <w:rStyle w:val="Hyperlink"/>
            <w:rFonts w:cs="Arial"/>
            <w:sz w:val="22"/>
            <w:szCs w:val="22"/>
          </w:rPr>
          <w:t>www.norfolklscb.org</w:t>
        </w:r>
      </w:hyperlink>
      <w:r w:rsidRPr="004A3D78">
        <w:rPr>
          <w:color w:val="auto"/>
          <w:sz w:val="22"/>
          <w:szCs w:val="22"/>
        </w:rPr>
        <w:t xml:space="preserve"> and contact the Safer </w:t>
      </w:r>
      <w:proofErr w:type="spellStart"/>
      <w:r w:rsidRPr="004A3D78">
        <w:rPr>
          <w:color w:val="auto"/>
          <w:sz w:val="22"/>
          <w:szCs w:val="22"/>
        </w:rPr>
        <w:t>Programme</w:t>
      </w:r>
      <w:proofErr w:type="spellEnd"/>
      <w:r w:rsidRPr="004A3D78">
        <w:rPr>
          <w:color w:val="auto"/>
          <w:sz w:val="22"/>
          <w:szCs w:val="22"/>
        </w:rPr>
        <w:t xml:space="preserve"> for more advice on this process.</w:t>
      </w:r>
    </w:p>
    <w:p w:rsidR="004A3D78" w:rsidRPr="004A3D78" w:rsidRDefault="004A3D78" w:rsidP="003F676C">
      <w:pPr>
        <w:pStyle w:val="Default"/>
        <w:spacing w:line="276" w:lineRule="auto"/>
        <w:ind w:right="-52"/>
        <w:jc w:val="both"/>
        <w:rPr>
          <w:color w:val="auto"/>
          <w:sz w:val="22"/>
          <w:szCs w:val="22"/>
        </w:rPr>
      </w:pPr>
    </w:p>
    <w:p w:rsidR="004A3D78" w:rsidRPr="00E84560" w:rsidRDefault="004A3D78" w:rsidP="003F676C">
      <w:pPr>
        <w:widowControl w:val="0"/>
        <w:suppressAutoHyphens/>
        <w:autoSpaceDE w:val="0"/>
        <w:autoSpaceDN w:val="0"/>
        <w:adjustRightInd w:val="0"/>
        <w:spacing w:after="510" w:line="276" w:lineRule="auto"/>
        <w:jc w:val="both"/>
        <w:textAlignment w:val="center"/>
        <w:rPr>
          <w:rFonts w:ascii="Arial" w:hAnsi="Arial" w:cs="Arial"/>
          <w:color w:val="000000"/>
          <w:sz w:val="22"/>
          <w:szCs w:val="22"/>
        </w:rPr>
      </w:pPr>
      <w:r w:rsidRPr="00E84560">
        <w:rPr>
          <w:rFonts w:ascii="Arial" w:hAnsi="Arial" w:cs="Arial"/>
          <w:color w:val="000000"/>
          <w:sz w:val="22"/>
          <w:szCs w:val="22"/>
        </w:rPr>
        <w:t>We will contact CADS immediately if we have concerns, it is important we do not delay.</w:t>
      </w:r>
    </w:p>
    <w:p w:rsidR="001D666F" w:rsidRPr="004A3D78" w:rsidRDefault="001D666F" w:rsidP="003F676C">
      <w:pPr>
        <w:widowControl w:val="0"/>
        <w:suppressAutoHyphens/>
        <w:autoSpaceDE w:val="0"/>
        <w:autoSpaceDN w:val="0"/>
        <w:adjustRightInd w:val="0"/>
        <w:spacing w:after="510" w:line="276" w:lineRule="auto"/>
        <w:jc w:val="both"/>
        <w:textAlignment w:val="center"/>
        <w:rPr>
          <w:rFonts w:ascii="Arial" w:hAnsi="Arial" w:cs="Arial"/>
          <w:sz w:val="22"/>
          <w:szCs w:val="22"/>
        </w:rPr>
      </w:pPr>
      <w:r w:rsidRPr="00E84560">
        <w:rPr>
          <w:rFonts w:ascii="Arial" w:hAnsi="Arial" w:cs="Arial"/>
          <w:sz w:val="22"/>
          <w:szCs w:val="22"/>
        </w:rPr>
        <w:t xml:space="preserve">If the concerns relate to a coach/volunteer within the club, it will be necessary to take account </w:t>
      </w:r>
      <w:r w:rsidRPr="00FB1D7C">
        <w:rPr>
          <w:rFonts w:ascii="Arial" w:hAnsi="Arial" w:cs="Arial"/>
          <w:sz w:val="22"/>
          <w:szCs w:val="22"/>
        </w:rPr>
        <w:t xml:space="preserve">of the </w:t>
      </w:r>
      <w:r w:rsidR="00E84560" w:rsidRPr="00FB1D7C">
        <w:rPr>
          <w:rFonts w:ascii="Arial" w:hAnsi="Arial" w:cs="Arial"/>
          <w:sz w:val="22"/>
          <w:szCs w:val="22"/>
        </w:rPr>
        <w:t>Grievance and Disciplinary Procedure</w:t>
      </w:r>
      <w:r w:rsidRPr="00FB1D7C">
        <w:rPr>
          <w:rFonts w:ascii="Arial" w:hAnsi="Arial" w:cs="Arial"/>
          <w:sz w:val="22"/>
          <w:szCs w:val="22"/>
        </w:rPr>
        <w:t>. The first priority must be to ensure the immediate</w:t>
      </w:r>
      <w:r w:rsidRPr="00E84560">
        <w:rPr>
          <w:rFonts w:ascii="Arial" w:hAnsi="Arial" w:cs="Arial"/>
          <w:sz w:val="22"/>
          <w:szCs w:val="22"/>
        </w:rPr>
        <w:t xml:space="preserve"> safety of the child and any other children affected and consider what supervision / risk</w:t>
      </w:r>
      <w:r w:rsidRPr="004A3D78">
        <w:rPr>
          <w:rFonts w:ascii="Arial" w:hAnsi="Arial" w:cs="Arial"/>
          <w:sz w:val="22"/>
          <w:szCs w:val="22"/>
        </w:rPr>
        <w:t xml:space="preserve"> assessments arrangements are required to safeguard the child.</w:t>
      </w:r>
    </w:p>
    <w:p w:rsidR="001D666F" w:rsidRPr="004A3D78" w:rsidRDefault="001D666F" w:rsidP="003F676C">
      <w:pPr>
        <w:pStyle w:val="Default"/>
        <w:spacing w:line="276" w:lineRule="auto"/>
        <w:ind w:right="-52"/>
        <w:jc w:val="both"/>
        <w:rPr>
          <w:color w:val="auto"/>
          <w:sz w:val="22"/>
          <w:szCs w:val="22"/>
        </w:rPr>
      </w:pPr>
      <w:r w:rsidRPr="004A3D78">
        <w:rPr>
          <w:color w:val="auto"/>
          <w:sz w:val="22"/>
          <w:szCs w:val="22"/>
        </w:rPr>
        <w:t xml:space="preserve">An allegation may relate to a person who works with children who has: </w:t>
      </w:r>
    </w:p>
    <w:p w:rsidR="001D666F" w:rsidRDefault="001D666F" w:rsidP="003F676C">
      <w:pPr>
        <w:pStyle w:val="Default"/>
        <w:spacing w:line="276" w:lineRule="auto"/>
        <w:ind w:right="-52"/>
        <w:jc w:val="both"/>
        <w:rPr>
          <w:color w:val="auto"/>
          <w:sz w:val="22"/>
          <w:szCs w:val="22"/>
        </w:rPr>
      </w:pPr>
      <w:r>
        <w:rPr>
          <w:color w:val="auto"/>
          <w:sz w:val="22"/>
          <w:szCs w:val="22"/>
        </w:rPr>
        <w:t xml:space="preserve"> </w:t>
      </w:r>
    </w:p>
    <w:p w:rsidR="001D666F" w:rsidRPr="00462521" w:rsidRDefault="001D666F" w:rsidP="003F676C">
      <w:pPr>
        <w:pStyle w:val="Default"/>
        <w:numPr>
          <w:ilvl w:val="0"/>
          <w:numId w:val="18"/>
        </w:numPr>
        <w:spacing w:line="276" w:lineRule="auto"/>
        <w:ind w:right="-52"/>
        <w:jc w:val="both"/>
        <w:rPr>
          <w:color w:val="auto"/>
          <w:sz w:val="22"/>
          <w:szCs w:val="22"/>
        </w:rPr>
      </w:pPr>
      <w:r w:rsidRPr="00462521">
        <w:rPr>
          <w:color w:val="auto"/>
          <w:sz w:val="22"/>
          <w:szCs w:val="22"/>
        </w:rPr>
        <w:t>Behaved in a way that has harmed a child, or may have harmed a child</w:t>
      </w:r>
    </w:p>
    <w:p w:rsidR="001D666F" w:rsidRPr="00462521" w:rsidRDefault="001D666F" w:rsidP="003F676C">
      <w:pPr>
        <w:pStyle w:val="Default"/>
        <w:spacing w:line="276" w:lineRule="auto"/>
        <w:ind w:right="-52"/>
        <w:jc w:val="both"/>
        <w:rPr>
          <w:color w:val="auto"/>
          <w:sz w:val="22"/>
          <w:szCs w:val="22"/>
        </w:rPr>
      </w:pPr>
    </w:p>
    <w:p w:rsidR="001D666F" w:rsidRPr="00462521" w:rsidRDefault="001D666F" w:rsidP="003F676C">
      <w:pPr>
        <w:pStyle w:val="Default"/>
        <w:numPr>
          <w:ilvl w:val="0"/>
          <w:numId w:val="18"/>
        </w:numPr>
        <w:spacing w:line="276" w:lineRule="auto"/>
        <w:ind w:right="-52"/>
        <w:jc w:val="both"/>
        <w:rPr>
          <w:color w:val="auto"/>
          <w:sz w:val="22"/>
          <w:szCs w:val="22"/>
        </w:rPr>
      </w:pPr>
      <w:r w:rsidRPr="00462521">
        <w:rPr>
          <w:color w:val="auto"/>
          <w:sz w:val="22"/>
          <w:szCs w:val="22"/>
        </w:rPr>
        <w:t xml:space="preserve">Possibly committed a criminal offence against or related to a child; or </w:t>
      </w:r>
    </w:p>
    <w:p w:rsidR="001D666F" w:rsidRDefault="001D666F" w:rsidP="003F676C">
      <w:pPr>
        <w:pStyle w:val="Default"/>
        <w:spacing w:line="276" w:lineRule="auto"/>
        <w:ind w:right="-52"/>
        <w:jc w:val="both"/>
        <w:rPr>
          <w:color w:val="auto"/>
          <w:sz w:val="22"/>
          <w:szCs w:val="22"/>
        </w:rPr>
      </w:pPr>
    </w:p>
    <w:p w:rsidR="001D666F" w:rsidRPr="00462521" w:rsidRDefault="001D666F" w:rsidP="003F676C">
      <w:pPr>
        <w:pStyle w:val="Default"/>
        <w:numPr>
          <w:ilvl w:val="0"/>
          <w:numId w:val="18"/>
        </w:numPr>
        <w:spacing w:line="276" w:lineRule="auto"/>
        <w:ind w:right="-52"/>
        <w:jc w:val="both"/>
        <w:rPr>
          <w:color w:val="auto"/>
          <w:sz w:val="22"/>
          <w:szCs w:val="22"/>
        </w:rPr>
      </w:pPr>
      <w:r>
        <w:rPr>
          <w:color w:val="auto"/>
          <w:sz w:val="22"/>
          <w:szCs w:val="22"/>
        </w:rPr>
        <w:t xml:space="preserve">Behaved towards a child or children in a way that indicates that they may pose a risk of harm to children. </w:t>
      </w:r>
    </w:p>
    <w:p w:rsidR="001D666F" w:rsidRDefault="001D666F" w:rsidP="003F676C">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color w:val="auto"/>
          <w:sz w:val="22"/>
          <w:szCs w:val="22"/>
        </w:rPr>
        <w:t xml:space="preserve">Should an allegation be made against the Club’s </w:t>
      </w:r>
      <w:r w:rsidR="00AB1CFB">
        <w:rPr>
          <w:color w:val="auto"/>
          <w:sz w:val="22"/>
          <w:szCs w:val="22"/>
        </w:rPr>
        <w:t xml:space="preserve">Safeguarding </w:t>
      </w:r>
      <w:r>
        <w:rPr>
          <w:color w:val="auto"/>
          <w:sz w:val="22"/>
          <w:szCs w:val="22"/>
        </w:rPr>
        <w:t xml:space="preserve">Officer, or if the </w:t>
      </w:r>
      <w:r w:rsidR="00AB1CFB">
        <w:rPr>
          <w:color w:val="auto"/>
          <w:sz w:val="22"/>
          <w:szCs w:val="22"/>
        </w:rPr>
        <w:t xml:space="preserve">Safeguarding </w:t>
      </w:r>
      <w:r>
        <w:rPr>
          <w:color w:val="auto"/>
          <w:sz w:val="22"/>
          <w:szCs w:val="22"/>
        </w:rPr>
        <w:t>Officer is implicated</w:t>
      </w:r>
      <w:r w:rsidR="000D2E96">
        <w:rPr>
          <w:color w:val="auto"/>
          <w:sz w:val="22"/>
          <w:szCs w:val="22"/>
        </w:rPr>
        <w:t xml:space="preserve"> then the Deputy Safeguarding Officer should take the lead</w:t>
      </w:r>
      <w:r>
        <w:rPr>
          <w:color w:val="auto"/>
          <w:sz w:val="22"/>
          <w:szCs w:val="22"/>
        </w:rPr>
        <w:t>. Non-action is not an option in the protection of children and all staff have a duty to act.</w:t>
      </w:r>
    </w:p>
    <w:p w:rsidR="00AC5A8F" w:rsidRDefault="00AC5A8F" w:rsidP="0018181B">
      <w:pPr>
        <w:pStyle w:val="Default"/>
        <w:spacing w:line="276" w:lineRule="auto"/>
        <w:ind w:right="-52"/>
        <w:jc w:val="both"/>
        <w:rPr>
          <w:color w:val="auto"/>
          <w:sz w:val="22"/>
          <w:szCs w:val="22"/>
        </w:rPr>
      </w:pPr>
    </w:p>
    <w:p w:rsidR="00AC5A8F" w:rsidRPr="00AC5A8F" w:rsidRDefault="00AC5A8F" w:rsidP="0018181B">
      <w:pPr>
        <w:pStyle w:val="Default"/>
        <w:spacing w:line="276" w:lineRule="auto"/>
        <w:ind w:right="-52"/>
        <w:jc w:val="both"/>
        <w:rPr>
          <w:b/>
          <w:color w:val="auto"/>
          <w:sz w:val="22"/>
          <w:szCs w:val="22"/>
        </w:rPr>
      </w:pPr>
      <w:r w:rsidRPr="00AC5A8F">
        <w:rPr>
          <w:b/>
          <w:color w:val="auto"/>
          <w:sz w:val="22"/>
          <w:szCs w:val="22"/>
        </w:rPr>
        <w:t>Whistle Blowing</w:t>
      </w:r>
    </w:p>
    <w:p w:rsidR="00AC5A8F" w:rsidRDefault="00AC5A8F" w:rsidP="0018181B">
      <w:pPr>
        <w:pStyle w:val="Default"/>
        <w:spacing w:line="276" w:lineRule="auto"/>
        <w:ind w:right="-52"/>
        <w:jc w:val="both"/>
        <w:rPr>
          <w:color w:val="auto"/>
          <w:sz w:val="22"/>
          <w:szCs w:val="22"/>
        </w:rPr>
      </w:pPr>
    </w:p>
    <w:p w:rsidR="00AC5A8F" w:rsidRDefault="00AC5A8F" w:rsidP="0018181B">
      <w:pPr>
        <w:pStyle w:val="Default"/>
        <w:spacing w:line="276" w:lineRule="auto"/>
        <w:ind w:right="-52"/>
        <w:jc w:val="both"/>
        <w:rPr>
          <w:color w:val="auto"/>
          <w:sz w:val="22"/>
          <w:szCs w:val="22"/>
        </w:rPr>
      </w:pPr>
      <w:r>
        <w:rPr>
          <w:color w:val="auto"/>
          <w:sz w:val="22"/>
          <w:szCs w:val="22"/>
        </w:rPr>
        <w:t xml:space="preserve">It is the responsibility of everyone in the </w:t>
      </w:r>
      <w:proofErr w:type="spellStart"/>
      <w:r>
        <w:rPr>
          <w:color w:val="auto"/>
          <w:sz w:val="22"/>
          <w:szCs w:val="22"/>
        </w:rPr>
        <w:t>organisation</w:t>
      </w:r>
      <w:proofErr w:type="spellEnd"/>
      <w:r>
        <w:rPr>
          <w:color w:val="auto"/>
          <w:sz w:val="22"/>
          <w:szCs w:val="22"/>
        </w:rPr>
        <w:t xml:space="preserve"> to pass on any allegations or concerns </w:t>
      </w:r>
      <w:r w:rsidRPr="000E3EFF">
        <w:rPr>
          <w:color w:val="auto"/>
          <w:sz w:val="22"/>
          <w:szCs w:val="22"/>
        </w:rPr>
        <w:t>about a child’s welfare without delay. Any whistle blower disclosing information in good faith will be protected if s/he has a reasonable concern about a child. In the rare situations that anyone considers it inappropriate to report a concern to the DSO they should first refer to the Deputy DSO, or if they consider this is inappropriate they refer direct to the CADS team.</w:t>
      </w:r>
    </w:p>
    <w:p w:rsidR="00E27E5D" w:rsidRDefault="00E27E5D" w:rsidP="0018181B">
      <w:pPr>
        <w:pStyle w:val="Default"/>
        <w:spacing w:line="276" w:lineRule="auto"/>
        <w:ind w:right="-52"/>
        <w:jc w:val="both"/>
        <w:rPr>
          <w:b/>
          <w:color w:val="auto"/>
          <w:sz w:val="22"/>
          <w:szCs w:val="22"/>
        </w:rPr>
      </w:pPr>
    </w:p>
    <w:p w:rsidR="001D666F" w:rsidRPr="00E27E5D" w:rsidRDefault="001C78AE" w:rsidP="0018181B">
      <w:pPr>
        <w:pStyle w:val="Default"/>
        <w:spacing w:line="276" w:lineRule="auto"/>
        <w:ind w:right="-52"/>
        <w:jc w:val="both"/>
        <w:rPr>
          <w:b/>
          <w:color w:val="auto"/>
          <w:sz w:val="22"/>
          <w:szCs w:val="22"/>
        </w:rPr>
      </w:pPr>
      <w:r>
        <w:rPr>
          <w:b/>
          <w:color w:val="auto"/>
          <w:sz w:val="22"/>
          <w:szCs w:val="22"/>
        </w:rPr>
        <w:br w:type="page"/>
      </w:r>
      <w:r w:rsidR="00A767DD">
        <w:rPr>
          <w:b/>
          <w:color w:val="auto"/>
          <w:sz w:val="22"/>
          <w:szCs w:val="22"/>
        </w:rPr>
        <w:lastRenderedPageBreak/>
        <w:t xml:space="preserve">9. </w:t>
      </w:r>
      <w:r w:rsidR="001D666F" w:rsidRPr="00E27E5D">
        <w:rPr>
          <w:b/>
          <w:color w:val="auto"/>
          <w:sz w:val="22"/>
          <w:szCs w:val="22"/>
        </w:rPr>
        <w:t xml:space="preserve">Confidentiality and Information Sharing </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4A73C1" w:rsidRPr="004A73C1" w:rsidRDefault="004A73C1" w:rsidP="004A73C1">
      <w:pPr>
        <w:widowControl w:val="0"/>
        <w:suppressAutoHyphens/>
        <w:autoSpaceDE w:val="0"/>
        <w:autoSpaceDN w:val="0"/>
        <w:adjustRightInd w:val="0"/>
        <w:spacing w:after="170" w:line="288" w:lineRule="auto"/>
        <w:textAlignment w:val="center"/>
        <w:rPr>
          <w:rFonts w:ascii="Arial" w:hAnsi="Arial" w:cs="Arial"/>
          <w:color w:val="000000"/>
          <w:sz w:val="22"/>
          <w:szCs w:val="22"/>
        </w:rPr>
      </w:pPr>
      <w:r w:rsidRPr="004A73C1">
        <w:rPr>
          <w:rFonts w:ascii="Arial" w:hAnsi="Arial" w:cs="Arial"/>
          <w:color w:val="000000"/>
          <w:sz w:val="22"/>
          <w:szCs w:val="22"/>
        </w:rPr>
        <w:t xml:space="preserve">If we are concerned about the welfare or safety of any child in our organisation we will record our concerns immediately on the agreed report form and give this to the Designated Safeguarding Officer. </w:t>
      </w:r>
    </w:p>
    <w:p w:rsidR="001D666F" w:rsidRDefault="001D666F" w:rsidP="0018181B">
      <w:pPr>
        <w:pStyle w:val="Default"/>
        <w:spacing w:line="276" w:lineRule="auto"/>
        <w:ind w:right="-52"/>
        <w:jc w:val="both"/>
        <w:rPr>
          <w:color w:val="auto"/>
          <w:sz w:val="22"/>
          <w:szCs w:val="22"/>
        </w:rPr>
      </w:pPr>
      <w:r w:rsidRPr="008166F9">
        <w:rPr>
          <w:color w:val="auto"/>
          <w:sz w:val="22"/>
          <w:szCs w:val="22"/>
        </w:rPr>
        <w:t xml:space="preserve">Any information recorded will be kept in a separate named file, in a secure cabinet and not with the child’s file. These files will be the responsibility of the </w:t>
      </w:r>
      <w:r w:rsidR="00F82F59" w:rsidRPr="008166F9">
        <w:rPr>
          <w:color w:val="auto"/>
          <w:sz w:val="22"/>
          <w:szCs w:val="22"/>
        </w:rPr>
        <w:t xml:space="preserve">DSO </w:t>
      </w:r>
      <w:r w:rsidRPr="008166F9">
        <w:rPr>
          <w:color w:val="auto"/>
          <w:sz w:val="22"/>
          <w:szCs w:val="22"/>
        </w:rPr>
        <w:t xml:space="preserve">and information will only be shared within the </w:t>
      </w:r>
      <w:proofErr w:type="spellStart"/>
      <w:r w:rsidRPr="008166F9">
        <w:rPr>
          <w:color w:val="auto"/>
          <w:sz w:val="22"/>
          <w:szCs w:val="22"/>
        </w:rPr>
        <w:t>organisation</w:t>
      </w:r>
      <w:proofErr w:type="spellEnd"/>
      <w:r w:rsidRPr="008166F9">
        <w:rPr>
          <w:color w:val="auto"/>
          <w:sz w:val="22"/>
          <w:szCs w:val="22"/>
        </w:rPr>
        <w:t xml:space="preserve"> on a need to know basis for the protection of the child.</w:t>
      </w:r>
      <w:r>
        <w:rPr>
          <w:color w:val="auto"/>
          <w:sz w:val="22"/>
          <w:szCs w:val="22"/>
        </w:rPr>
        <w:t xml:space="preserve"> </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1D666F" w:rsidRDefault="001D666F" w:rsidP="0018181B">
      <w:pPr>
        <w:pStyle w:val="Default"/>
        <w:spacing w:line="276" w:lineRule="auto"/>
        <w:ind w:right="-52"/>
        <w:jc w:val="both"/>
        <w:rPr>
          <w:color w:val="auto"/>
          <w:sz w:val="22"/>
          <w:szCs w:val="22"/>
        </w:rPr>
      </w:pPr>
      <w:r>
        <w:rPr>
          <w:color w:val="auto"/>
          <w:sz w:val="22"/>
          <w:szCs w:val="22"/>
        </w:rPr>
        <w:t>Any safeguarding information will be kept in the file and will be added to. Copies of referrals will be stored in the file.</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1D666F" w:rsidRDefault="001D666F" w:rsidP="0018181B">
      <w:pPr>
        <w:pStyle w:val="Default"/>
        <w:spacing w:line="276" w:lineRule="auto"/>
        <w:ind w:right="-52"/>
        <w:jc w:val="both"/>
        <w:rPr>
          <w:color w:val="auto"/>
          <w:sz w:val="22"/>
          <w:szCs w:val="22"/>
        </w:rPr>
      </w:pPr>
      <w:r>
        <w:rPr>
          <w:color w:val="auto"/>
          <w:sz w:val="22"/>
          <w:szCs w:val="22"/>
        </w:rPr>
        <w:t xml:space="preserve">All information is confidential, however if there is a safeguarding or child protection concern about a child then information can be shared with other agencies, namely the Police or Children’s Services. </w:t>
      </w:r>
    </w:p>
    <w:p w:rsidR="000B7538" w:rsidRDefault="000B7538" w:rsidP="0018181B">
      <w:pPr>
        <w:pStyle w:val="Default"/>
        <w:spacing w:line="276" w:lineRule="auto"/>
        <w:ind w:right="-52"/>
        <w:jc w:val="both"/>
        <w:rPr>
          <w:color w:val="auto"/>
          <w:sz w:val="22"/>
          <w:szCs w:val="22"/>
        </w:rPr>
      </w:pPr>
    </w:p>
    <w:p w:rsidR="001D666F" w:rsidRPr="000E3EFF" w:rsidRDefault="001D666F" w:rsidP="0018181B">
      <w:pPr>
        <w:pStyle w:val="Default"/>
        <w:spacing w:line="276" w:lineRule="auto"/>
        <w:ind w:right="-52"/>
        <w:jc w:val="both"/>
        <w:rPr>
          <w:color w:val="auto"/>
          <w:sz w:val="22"/>
          <w:szCs w:val="22"/>
        </w:rPr>
      </w:pPr>
      <w:r>
        <w:rPr>
          <w:color w:val="auto"/>
          <w:sz w:val="22"/>
          <w:szCs w:val="22"/>
        </w:rPr>
        <w:t xml:space="preserve">Reports of a concern to </w:t>
      </w:r>
      <w:r w:rsidRPr="000E3EFF">
        <w:rPr>
          <w:color w:val="auto"/>
          <w:sz w:val="22"/>
          <w:szCs w:val="22"/>
        </w:rPr>
        <w:t xml:space="preserve">the </w:t>
      </w:r>
      <w:r w:rsidR="00F82F59" w:rsidRPr="000E3EFF">
        <w:rPr>
          <w:color w:val="auto"/>
          <w:sz w:val="22"/>
          <w:szCs w:val="22"/>
        </w:rPr>
        <w:t xml:space="preserve">DSO </w:t>
      </w:r>
      <w:r w:rsidRPr="000E3EFF">
        <w:rPr>
          <w:color w:val="auto"/>
          <w:sz w:val="22"/>
          <w:szCs w:val="22"/>
        </w:rPr>
        <w:t xml:space="preserve">must be made in writing and signed and dated by the person with the concern.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It should be noted that it is the Police and Children’s Services that lead any investigation. </w:t>
      </w:r>
    </w:p>
    <w:p w:rsidR="001D666F" w:rsidRPr="000E3EFF" w:rsidRDefault="001D666F" w:rsidP="0018181B">
      <w:pPr>
        <w:pStyle w:val="Default"/>
        <w:spacing w:line="276" w:lineRule="auto"/>
        <w:ind w:right="-52"/>
        <w:jc w:val="both"/>
        <w:rPr>
          <w:color w:val="auto"/>
          <w:sz w:val="22"/>
          <w:szCs w:val="22"/>
        </w:rPr>
      </w:pPr>
      <w:r w:rsidRPr="000E3EFF">
        <w:rPr>
          <w:color w:val="auto"/>
          <w:sz w:val="22"/>
          <w:szCs w:val="22"/>
        </w:rPr>
        <w:t xml:space="preserve"> </w:t>
      </w:r>
    </w:p>
    <w:p w:rsidR="001D666F" w:rsidRPr="00A508C1" w:rsidRDefault="001D666F" w:rsidP="0018181B">
      <w:pPr>
        <w:pStyle w:val="Default"/>
        <w:spacing w:line="276" w:lineRule="auto"/>
        <w:ind w:right="-52"/>
        <w:jc w:val="both"/>
        <w:rPr>
          <w:b/>
          <w:color w:val="auto"/>
          <w:sz w:val="22"/>
          <w:szCs w:val="22"/>
        </w:rPr>
      </w:pPr>
      <w:r w:rsidRPr="00A508C1">
        <w:rPr>
          <w:b/>
          <w:color w:val="auto"/>
          <w:sz w:val="22"/>
          <w:szCs w:val="22"/>
        </w:rPr>
        <w:t>Useful Contact Numbers</w:t>
      </w:r>
      <w:r w:rsidR="001C0797" w:rsidRPr="00A508C1">
        <w:rPr>
          <w:b/>
          <w:color w:val="auto"/>
          <w:sz w:val="22"/>
          <w:szCs w:val="22"/>
        </w:rPr>
        <w:t>:</w:t>
      </w:r>
    </w:p>
    <w:p w:rsidR="001D666F" w:rsidRDefault="00F82F59" w:rsidP="0018181B">
      <w:pPr>
        <w:pStyle w:val="Default"/>
        <w:spacing w:line="276" w:lineRule="auto"/>
        <w:ind w:right="-52"/>
        <w:jc w:val="both"/>
        <w:rPr>
          <w:color w:val="auto"/>
          <w:sz w:val="22"/>
          <w:szCs w:val="22"/>
        </w:rPr>
      </w:pPr>
      <w:r w:rsidRPr="000E3EFF">
        <w:rPr>
          <w:color w:val="auto"/>
          <w:sz w:val="22"/>
          <w:szCs w:val="22"/>
        </w:rPr>
        <w:t>DSO</w:t>
      </w:r>
      <w:r w:rsidR="000B7538" w:rsidRPr="000E3EFF">
        <w:rPr>
          <w:color w:val="auto"/>
          <w:sz w:val="22"/>
          <w:szCs w:val="22"/>
        </w:rPr>
        <w:t>: Mark B</w:t>
      </w:r>
      <w:r w:rsidR="000B7538">
        <w:rPr>
          <w:color w:val="auto"/>
          <w:sz w:val="22"/>
          <w:szCs w:val="22"/>
        </w:rPr>
        <w:t>anfield (Tel: 07866 055268)</w:t>
      </w:r>
    </w:p>
    <w:p w:rsidR="000B7538" w:rsidRDefault="000B7538" w:rsidP="0018181B">
      <w:pPr>
        <w:pStyle w:val="Default"/>
        <w:spacing w:line="276" w:lineRule="auto"/>
        <w:ind w:right="-52"/>
        <w:jc w:val="both"/>
        <w:rPr>
          <w:color w:val="auto"/>
          <w:sz w:val="22"/>
          <w:szCs w:val="22"/>
        </w:rPr>
      </w:pPr>
      <w:r>
        <w:rPr>
          <w:color w:val="auto"/>
          <w:sz w:val="22"/>
          <w:szCs w:val="22"/>
        </w:rPr>
        <w:t xml:space="preserve">Deputy </w:t>
      </w:r>
      <w:r w:rsidR="00F82F59" w:rsidRPr="000E3EFF">
        <w:rPr>
          <w:color w:val="auto"/>
          <w:sz w:val="22"/>
          <w:szCs w:val="22"/>
        </w:rPr>
        <w:t>DSO</w:t>
      </w:r>
      <w:r w:rsidRPr="00802E95">
        <w:rPr>
          <w:color w:val="auto"/>
          <w:sz w:val="22"/>
          <w:szCs w:val="22"/>
        </w:rPr>
        <w:t xml:space="preserve">: </w:t>
      </w:r>
      <w:r w:rsidR="00AE266D">
        <w:rPr>
          <w:sz w:val="22"/>
          <w:szCs w:val="22"/>
        </w:rPr>
        <w:t>Michelle Barker</w:t>
      </w:r>
      <w:r w:rsidR="00802E95" w:rsidRPr="00802E95">
        <w:rPr>
          <w:sz w:val="22"/>
          <w:szCs w:val="22"/>
        </w:rPr>
        <w:t xml:space="preserve"> (Tel: </w:t>
      </w:r>
      <w:r w:rsidR="00AE266D">
        <w:rPr>
          <w:sz w:val="22"/>
          <w:szCs w:val="22"/>
        </w:rPr>
        <w:t>07515</w:t>
      </w:r>
      <w:r w:rsidR="00802E95" w:rsidRPr="00802E95">
        <w:rPr>
          <w:sz w:val="22"/>
          <w:szCs w:val="22"/>
        </w:rPr>
        <w:t xml:space="preserve"> </w:t>
      </w:r>
      <w:r w:rsidR="00AE266D">
        <w:rPr>
          <w:sz w:val="22"/>
          <w:szCs w:val="22"/>
        </w:rPr>
        <w:t>642490</w:t>
      </w:r>
      <w:r w:rsidR="00802E95" w:rsidRPr="00802E95">
        <w:rPr>
          <w:sz w:val="22"/>
          <w:szCs w:val="22"/>
        </w:rPr>
        <w:t>)</w:t>
      </w:r>
    </w:p>
    <w:p w:rsidR="001D666F" w:rsidRDefault="000C29E6" w:rsidP="0018181B">
      <w:pPr>
        <w:pStyle w:val="Default"/>
        <w:spacing w:line="276" w:lineRule="auto"/>
        <w:ind w:right="-52"/>
        <w:jc w:val="both"/>
        <w:rPr>
          <w:color w:val="auto"/>
          <w:sz w:val="22"/>
          <w:szCs w:val="22"/>
        </w:rPr>
      </w:pPr>
      <w:r>
        <w:rPr>
          <w:color w:val="auto"/>
          <w:sz w:val="22"/>
          <w:szCs w:val="22"/>
        </w:rPr>
        <w:t>CADS</w:t>
      </w:r>
      <w:r w:rsidR="000B7538">
        <w:rPr>
          <w:color w:val="auto"/>
          <w:sz w:val="22"/>
          <w:szCs w:val="22"/>
        </w:rPr>
        <w:t xml:space="preserve"> Hotline: 0344 800802</w:t>
      </w:r>
      <w:r>
        <w:rPr>
          <w:color w:val="auto"/>
          <w:sz w:val="22"/>
          <w:szCs w:val="22"/>
        </w:rPr>
        <w:t>1</w:t>
      </w:r>
    </w:p>
    <w:p w:rsidR="00A508C1" w:rsidRDefault="008305E1" w:rsidP="0018181B">
      <w:pPr>
        <w:pStyle w:val="Default"/>
        <w:spacing w:line="276" w:lineRule="auto"/>
        <w:ind w:right="-52"/>
        <w:jc w:val="both"/>
        <w:rPr>
          <w:color w:val="auto"/>
          <w:sz w:val="22"/>
          <w:szCs w:val="22"/>
        </w:rPr>
      </w:pPr>
      <w:r>
        <w:rPr>
          <w:color w:val="auto"/>
          <w:sz w:val="22"/>
          <w:szCs w:val="22"/>
        </w:rPr>
        <w:t>Children’s Services 24 hours: 0344 8008020</w:t>
      </w:r>
    </w:p>
    <w:p w:rsidR="008305E1" w:rsidRDefault="008305E1" w:rsidP="0018181B">
      <w:pPr>
        <w:pStyle w:val="Default"/>
        <w:spacing w:line="276" w:lineRule="auto"/>
        <w:ind w:right="-52"/>
        <w:jc w:val="both"/>
        <w:rPr>
          <w:color w:val="auto"/>
          <w:sz w:val="22"/>
          <w:szCs w:val="22"/>
        </w:rPr>
      </w:pPr>
      <w:r>
        <w:rPr>
          <w:color w:val="auto"/>
          <w:sz w:val="22"/>
          <w:szCs w:val="22"/>
        </w:rPr>
        <w:t>Norfolk Police: 101 (in an emergency 999)</w:t>
      </w:r>
    </w:p>
    <w:p w:rsidR="008305E1" w:rsidRDefault="008305E1" w:rsidP="0018181B">
      <w:pPr>
        <w:pStyle w:val="Default"/>
        <w:spacing w:line="276" w:lineRule="auto"/>
        <w:ind w:right="-52"/>
        <w:jc w:val="both"/>
        <w:rPr>
          <w:color w:val="auto"/>
          <w:sz w:val="22"/>
          <w:szCs w:val="22"/>
        </w:rPr>
      </w:pPr>
      <w:r>
        <w:rPr>
          <w:color w:val="auto"/>
          <w:sz w:val="22"/>
          <w:szCs w:val="22"/>
        </w:rPr>
        <w:t>LADO team: 01603 223473</w:t>
      </w:r>
    </w:p>
    <w:p w:rsidR="008305E1" w:rsidRDefault="008305E1" w:rsidP="0018181B">
      <w:pPr>
        <w:pStyle w:val="Default"/>
        <w:spacing w:line="276" w:lineRule="auto"/>
        <w:ind w:right="-52"/>
        <w:jc w:val="both"/>
        <w:rPr>
          <w:color w:val="auto"/>
          <w:sz w:val="22"/>
          <w:szCs w:val="22"/>
        </w:rPr>
      </w:pPr>
      <w:r>
        <w:rPr>
          <w:color w:val="auto"/>
          <w:sz w:val="22"/>
          <w:szCs w:val="22"/>
        </w:rPr>
        <w:t xml:space="preserve">Safer </w:t>
      </w:r>
      <w:proofErr w:type="spellStart"/>
      <w:r>
        <w:rPr>
          <w:color w:val="auto"/>
          <w:sz w:val="22"/>
          <w:szCs w:val="22"/>
        </w:rPr>
        <w:t>Programme</w:t>
      </w:r>
      <w:proofErr w:type="spellEnd"/>
      <w:r>
        <w:rPr>
          <w:color w:val="auto"/>
          <w:sz w:val="22"/>
          <w:szCs w:val="22"/>
        </w:rPr>
        <w:t>: 01603 228966</w:t>
      </w:r>
    </w:p>
    <w:p w:rsidR="008305E1" w:rsidRPr="000C29E6" w:rsidRDefault="008305E1"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p>
    <w:p w:rsidR="001D666F" w:rsidRDefault="00024715" w:rsidP="0018181B">
      <w:pPr>
        <w:pStyle w:val="Default"/>
        <w:spacing w:line="276" w:lineRule="auto"/>
        <w:ind w:right="-52"/>
        <w:jc w:val="both"/>
        <w:rPr>
          <w:color w:val="auto"/>
          <w:sz w:val="22"/>
          <w:szCs w:val="22"/>
        </w:rPr>
      </w:pPr>
      <w:r>
        <w:rPr>
          <w:b/>
          <w:bCs/>
          <w:color w:val="auto"/>
          <w:sz w:val="22"/>
          <w:szCs w:val="22"/>
        </w:rPr>
        <w:br w:type="page"/>
      </w:r>
      <w:r w:rsidR="001C78AE">
        <w:rPr>
          <w:b/>
          <w:bCs/>
          <w:color w:val="auto"/>
          <w:sz w:val="22"/>
          <w:szCs w:val="22"/>
        </w:rPr>
        <w:lastRenderedPageBreak/>
        <w:t>10</w:t>
      </w:r>
      <w:r w:rsidR="001D666F">
        <w:rPr>
          <w:b/>
          <w:bCs/>
          <w:color w:val="auto"/>
          <w:sz w:val="22"/>
          <w:szCs w:val="22"/>
        </w:rPr>
        <w:t xml:space="preserve">. Guidance on Responding to a Child </w:t>
      </w:r>
    </w:p>
    <w:p w:rsidR="001D666F" w:rsidRDefault="001D666F" w:rsidP="0018181B">
      <w:pPr>
        <w:pStyle w:val="Default"/>
        <w:spacing w:line="276" w:lineRule="auto"/>
        <w:ind w:right="-52"/>
        <w:jc w:val="both"/>
        <w:rPr>
          <w:color w:val="auto"/>
          <w:sz w:val="22"/>
          <w:szCs w:val="22"/>
        </w:rPr>
      </w:pPr>
    </w:p>
    <w:p w:rsidR="001D666F" w:rsidRDefault="001D666F" w:rsidP="0018181B">
      <w:pPr>
        <w:pStyle w:val="Default"/>
        <w:spacing w:line="276" w:lineRule="auto"/>
        <w:ind w:right="-52"/>
        <w:jc w:val="both"/>
        <w:rPr>
          <w:color w:val="auto"/>
          <w:sz w:val="22"/>
          <w:szCs w:val="22"/>
        </w:rPr>
      </w:pPr>
      <w:r>
        <w:rPr>
          <w:b/>
          <w:bCs/>
          <w:color w:val="auto"/>
          <w:sz w:val="22"/>
          <w:szCs w:val="22"/>
        </w:rPr>
        <w:t>Think about where you are</w:t>
      </w:r>
      <w:r>
        <w:rPr>
          <w:color w:val="auto"/>
          <w:sz w:val="22"/>
          <w:szCs w:val="22"/>
        </w:rPr>
        <w:t xml:space="preserve"> – you might have to check on other children and make sure they are safe before you can respond. Although you will need a degree of privacy, do not listen to a child’s disclosure in a completely private place – try to ensure other adults are present or at least nearby. Ensure that you protect yourself against misinterpretation or potential allegations. </w:t>
      </w:r>
    </w:p>
    <w:p w:rsidR="001D666F" w:rsidRDefault="001D666F" w:rsidP="0018181B">
      <w:pPr>
        <w:pStyle w:val="Default"/>
        <w:spacing w:line="276" w:lineRule="auto"/>
        <w:ind w:right="-52"/>
        <w:jc w:val="both"/>
        <w:rPr>
          <w:color w:val="auto"/>
          <w:sz w:val="22"/>
          <w:szCs w:val="22"/>
        </w:rPr>
      </w:pPr>
      <w:r>
        <w:rPr>
          <w:color w:val="auto"/>
          <w:sz w:val="22"/>
          <w:szCs w:val="22"/>
        </w:rPr>
        <w:t xml:space="preserve"> </w:t>
      </w: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Do not panic – react calmly so as not to frighten the chil</w:t>
      </w:r>
      <w:r w:rsidR="00792AC6">
        <w:rPr>
          <w:color w:val="auto"/>
          <w:sz w:val="22"/>
          <w:szCs w:val="22"/>
        </w:rPr>
        <w:t>d</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Acknowledge that what the child is doing is difficult but they are right to confide in you</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Reassure the child that they are not to blame</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Make sure that, from the outset, you can understand what the child is saying</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 xml:space="preserve">Be honest straight away and tell the child that you </w:t>
      </w:r>
      <w:r w:rsidR="00FE2482" w:rsidRPr="00FE2482">
        <w:rPr>
          <w:color w:val="auto"/>
          <w:sz w:val="22"/>
          <w:szCs w:val="22"/>
        </w:rPr>
        <w:t>cannot</w:t>
      </w:r>
      <w:r w:rsidRPr="00FE2482">
        <w:rPr>
          <w:color w:val="auto"/>
          <w:sz w:val="22"/>
          <w:szCs w:val="22"/>
        </w:rPr>
        <w:t xml:space="preserve"> make promises that you will not be able to keep</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Do not promise that you will keep the conversation a secret. Explain that in order to help them, you will have to involve other people and that you will need to write things down</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Listen carefully to the child – take them seriously</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Do not allow your shock or distaste to show</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auto"/>
          <w:sz w:val="22"/>
          <w:szCs w:val="22"/>
        </w:rPr>
      </w:pPr>
      <w:r w:rsidRPr="00FE2482">
        <w:rPr>
          <w:color w:val="auto"/>
          <w:sz w:val="22"/>
          <w:szCs w:val="22"/>
        </w:rPr>
        <w:t>Keep any questions to a minimum required for you to clarify the facts or words that you do not understand – do not speculate or make assumptions</w:t>
      </w:r>
    </w:p>
    <w:p w:rsidR="001D666F" w:rsidRPr="00FE2482" w:rsidRDefault="001D666F" w:rsidP="0018181B">
      <w:pPr>
        <w:pStyle w:val="Default"/>
        <w:spacing w:line="276" w:lineRule="auto"/>
        <w:ind w:right="-52" w:firstLine="120"/>
        <w:jc w:val="both"/>
        <w:rPr>
          <w:color w:val="auto"/>
          <w:sz w:val="22"/>
          <w:szCs w:val="22"/>
        </w:rPr>
      </w:pPr>
    </w:p>
    <w:p w:rsidR="001D666F" w:rsidRPr="00FE2482" w:rsidRDefault="001D666F" w:rsidP="0018181B">
      <w:pPr>
        <w:pStyle w:val="Default"/>
        <w:numPr>
          <w:ilvl w:val="0"/>
          <w:numId w:val="19"/>
        </w:numPr>
        <w:spacing w:line="276" w:lineRule="auto"/>
        <w:ind w:right="-52"/>
        <w:jc w:val="both"/>
        <w:rPr>
          <w:color w:val="252525"/>
          <w:sz w:val="22"/>
          <w:szCs w:val="22"/>
        </w:rPr>
      </w:pPr>
      <w:r w:rsidRPr="00FE2482">
        <w:rPr>
          <w:sz w:val="22"/>
          <w:szCs w:val="22"/>
        </w:rPr>
        <w:t>Do not probe for any more information than is offered as this may affect any future investigations by statutory agencies</w:t>
      </w:r>
    </w:p>
    <w:p w:rsidR="001D666F" w:rsidRPr="00FE2482" w:rsidRDefault="001D666F" w:rsidP="0018181B">
      <w:pPr>
        <w:pStyle w:val="Default"/>
        <w:spacing w:line="276" w:lineRule="auto"/>
        <w:ind w:right="-52" w:firstLine="120"/>
        <w:jc w:val="both"/>
        <w:rPr>
          <w:color w:val="252525"/>
          <w:sz w:val="22"/>
          <w:szCs w:val="22"/>
        </w:rPr>
      </w:pPr>
    </w:p>
    <w:p w:rsidR="001D666F" w:rsidRPr="00FE2482" w:rsidRDefault="001D666F" w:rsidP="0018181B">
      <w:pPr>
        <w:pStyle w:val="Default"/>
        <w:numPr>
          <w:ilvl w:val="0"/>
          <w:numId w:val="19"/>
        </w:numPr>
        <w:spacing w:line="276" w:lineRule="auto"/>
        <w:ind w:right="-52"/>
        <w:jc w:val="both"/>
        <w:rPr>
          <w:sz w:val="22"/>
          <w:szCs w:val="22"/>
        </w:rPr>
      </w:pPr>
      <w:r w:rsidRPr="00FE2482">
        <w:rPr>
          <w:sz w:val="22"/>
          <w:szCs w:val="22"/>
        </w:rPr>
        <w:t>Encourage the child to use their own words</w:t>
      </w:r>
    </w:p>
    <w:p w:rsidR="001D666F" w:rsidRPr="00FE2482" w:rsidRDefault="001D666F" w:rsidP="0018181B">
      <w:pPr>
        <w:pStyle w:val="Default"/>
        <w:spacing w:line="276" w:lineRule="auto"/>
        <w:ind w:right="-52" w:firstLine="120"/>
        <w:jc w:val="both"/>
        <w:rPr>
          <w:sz w:val="22"/>
          <w:szCs w:val="22"/>
        </w:rPr>
      </w:pPr>
    </w:p>
    <w:p w:rsidR="001D666F" w:rsidRPr="00FE2482" w:rsidRDefault="001D666F" w:rsidP="0018181B">
      <w:pPr>
        <w:pStyle w:val="Default"/>
        <w:numPr>
          <w:ilvl w:val="0"/>
          <w:numId w:val="19"/>
        </w:numPr>
        <w:spacing w:line="276" w:lineRule="auto"/>
        <w:ind w:right="-52"/>
        <w:jc w:val="both"/>
        <w:rPr>
          <w:sz w:val="22"/>
          <w:szCs w:val="22"/>
        </w:rPr>
      </w:pPr>
      <w:r w:rsidRPr="00FE2482">
        <w:rPr>
          <w:sz w:val="22"/>
          <w:szCs w:val="22"/>
        </w:rPr>
        <w:t xml:space="preserve">Do not make negative comments about the alleged abuser </w:t>
      </w:r>
    </w:p>
    <w:p w:rsidR="001D666F" w:rsidRPr="00FE2482" w:rsidRDefault="001D666F" w:rsidP="0018181B">
      <w:pPr>
        <w:pStyle w:val="Default"/>
        <w:spacing w:line="276" w:lineRule="auto"/>
        <w:ind w:right="-52" w:firstLine="120"/>
        <w:jc w:val="both"/>
        <w:rPr>
          <w:sz w:val="22"/>
          <w:szCs w:val="22"/>
        </w:rPr>
      </w:pPr>
    </w:p>
    <w:p w:rsidR="001D666F" w:rsidRPr="00FE2482" w:rsidRDefault="001D666F" w:rsidP="0018181B">
      <w:pPr>
        <w:pStyle w:val="Default"/>
        <w:numPr>
          <w:ilvl w:val="0"/>
          <w:numId w:val="19"/>
        </w:numPr>
        <w:spacing w:line="276" w:lineRule="auto"/>
        <w:ind w:right="-52"/>
        <w:jc w:val="both"/>
        <w:rPr>
          <w:sz w:val="22"/>
          <w:szCs w:val="22"/>
        </w:rPr>
      </w:pPr>
      <w:r w:rsidRPr="00FE2482">
        <w:rPr>
          <w:sz w:val="22"/>
          <w:szCs w:val="22"/>
        </w:rPr>
        <w:t xml:space="preserve">At the end of the conversation, ensure that the child is either being collected or is capable of going home on their own </w:t>
      </w:r>
    </w:p>
    <w:p w:rsidR="001D666F" w:rsidRPr="00FE2482" w:rsidRDefault="001D666F" w:rsidP="0018181B">
      <w:pPr>
        <w:pStyle w:val="Default"/>
        <w:spacing w:line="276" w:lineRule="auto"/>
        <w:ind w:right="-52" w:firstLine="120"/>
        <w:jc w:val="both"/>
        <w:rPr>
          <w:sz w:val="22"/>
          <w:szCs w:val="22"/>
        </w:rPr>
      </w:pPr>
    </w:p>
    <w:p w:rsidR="001D666F" w:rsidRPr="00FE2482" w:rsidRDefault="001D666F" w:rsidP="0018181B">
      <w:pPr>
        <w:pStyle w:val="Default"/>
        <w:numPr>
          <w:ilvl w:val="0"/>
          <w:numId w:val="19"/>
        </w:numPr>
        <w:spacing w:line="276" w:lineRule="auto"/>
        <w:ind w:right="-52"/>
        <w:jc w:val="both"/>
        <w:rPr>
          <w:sz w:val="22"/>
          <w:szCs w:val="22"/>
        </w:rPr>
      </w:pPr>
      <w:r w:rsidRPr="00FE2482">
        <w:rPr>
          <w:sz w:val="22"/>
          <w:szCs w:val="22"/>
        </w:rPr>
        <w:t>Do not approach the alleged abuser</w:t>
      </w:r>
    </w:p>
    <w:p w:rsidR="001D666F" w:rsidRDefault="001D666F" w:rsidP="0018181B">
      <w:pPr>
        <w:pStyle w:val="Default"/>
        <w:spacing w:line="276" w:lineRule="auto"/>
        <w:ind w:right="-52"/>
        <w:jc w:val="both"/>
        <w:rPr>
          <w:sz w:val="22"/>
          <w:szCs w:val="22"/>
        </w:rPr>
      </w:pPr>
    </w:p>
    <w:p w:rsidR="00A767DD" w:rsidRDefault="00A767DD" w:rsidP="0018181B">
      <w:pPr>
        <w:pStyle w:val="Default"/>
        <w:spacing w:line="276" w:lineRule="auto"/>
        <w:ind w:right="-52"/>
        <w:jc w:val="both"/>
        <w:rPr>
          <w:sz w:val="22"/>
          <w:szCs w:val="22"/>
        </w:rPr>
      </w:pPr>
    </w:p>
    <w:p w:rsidR="00A767DD" w:rsidRDefault="00A767DD" w:rsidP="0018181B">
      <w:pPr>
        <w:pStyle w:val="Default"/>
        <w:spacing w:line="276" w:lineRule="auto"/>
        <w:ind w:right="-52"/>
        <w:jc w:val="both"/>
        <w:rPr>
          <w:sz w:val="22"/>
          <w:szCs w:val="22"/>
        </w:rPr>
      </w:pPr>
    </w:p>
    <w:p w:rsidR="001D666F" w:rsidRDefault="00A767DD" w:rsidP="0018181B">
      <w:pPr>
        <w:pStyle w:val="Default"/>
        <w:spacing w:line="276" w:lineRule="auto"/>
        <w:ind w:right="-52"/>
        <w:jc w:val="both"/>
        <w:rPr>
          <w:sz w:val="22"/>
          <w:szCs w:val="22"/>
        </w:rPr>
      </w:pPr>
      <w:r>
        <w:rPr>
          <w:sz w:val="22"/>
          <w:szCs w:val="22"/>
        </w:rPr>
        <w:t>Policy a</w:t>
      </w:r>
      <w:r w:rsidR="001D666F">
        <w:rPr>
          <w:sz w:val="22"/>
          <w:szCs w:val="22"/>
        </w:rPr>
        <w:t xml:space="preserve">greed by </w:t>
      </w:r>
      <w:r w:rsidR="00D97FD5">
        <w:rPr>
          <w:sz w:val="22"/>
          <w:szCs w:val="22"/>
        </w:rPr>
        <w:t>Wymondham AC</w:t>
      </w:r>
      <w:r w:rsidR="001D666F">
        <w:rPr>
          <w:sz w:val="22"/>
          <w:szCs w:val="22"/>
        </w:rPr>
        <w:t xml:space="preserve"> Committee </w:t>
      </w:r>
      <w:r w:rsidR="00AF6BD2">
        <w:rPr>
          <w:sz w:val="22"/>
          <w:szCs w:val="22"/>
        </w:rPr>
        <w:t>March</w:t>
      </w:r>
      <w:r w:rsidR="00210D04">
        <w:rPr>
          <w:sz w:val="22"/>
          <w:szCs w:val="22"/>
        </w:rPr>
        <w:t xml:space="preserve"> 5</w:t>
      </w:r>
      <w:r w:rsidR="00210D04" w:rsidRPr="00210D04">
        <w:rPr>
          <w:sz w:val="22"/>
          <w:szCs w:val="22"/>
          <w:vertAlign w:val="superscript"/>
        </w:rPr>
        <w:t>th</w:t>
      </w:r>
      <w:r w:rsidR="00210D04">
        <w:rPr>
          <w:sz w:val="22"/>
          <w:szCs w:val="22"/>
        </w:rPr>
        <w:t xml:space="preserve"> 2019</w:t>
      </w:r>
      <w:r w:rsidR="001D666F">
        <w:rPr>
          <w:sz w:val="22"/>
          <w:szCs w:val="22"/>
        </w:rPr>
        <w:t xml:space="preserve"> </w:t>
      </w:r>
    </w:p>
    <w:p w:rsidR="00B868EE" w:rsidRDefault="00CE004F" w:rsidP="0018181B">
      <w:pPr>
        <w:pStyle w:val="Default"/>
        <w:spacing w:line="276" w:lineRule="auto"/>
        <w:ind w:right="-52"/>
        <w:jc w:val="both"/>
        <w:rPr>
          <w:sz w:val="22"/>
          <w:szCs w:val="22"/>
        </w:rPr>
      </w:pPr>
      <w:r>
        <w:rPr>
          <w:sz w:val="22"/>
          <w:szCs w:val="22"/>
        </w:rPr>
        <w:br w:type="page"/>
      </w:r>
      <w:r w:rsidR="00B868EE">
        <w:rPr>
          <w:b/>
          <w:sz w:val="22"/>
          <w:szCs w:val="22"/>
        </w:rPr>
        <w:lastRenderedPageBreak/>
        <w:t>References</w:t>
      </w:r>
    </w:p>
    <w:p w:rsidR="00B868EE" w:rsidRDefault="00B868EE" w:rsidP="0018181B">
      <w:pPr>
        <w:pStyle w:val="Default"/>
        <w:spacing w:line="276" w:lineRule="auto"/>
        <w:ind w:right="-52"/>
        <w:jc w:val="both"/>
        <w:rPr>
          <w:sz w:val="22"/>
          <w:szCs w:val="22"/>
        </w:rPr>
      </w:pPr>
    </w:p>
    <w:p w:rsidR="00B868EE" w:rsidRPr="00B868EE" w:rsidRDefault="00B868EE" w:rsidP="0018181B">
      <w:pPr>
        <w:pStyle w:val="Default"/>
        <w:spacing w:line="276" w:lineRule="auto"/>
        <w:ind w:right="-52"/>
        <w:jc w:val="both"/>
        <w:rPr>
          <w:sz w:val="22"/>
          <w:szCs w:val="22"/>
        </w:rPr>
      </w:pPr>
      <w:r w:rsidRPr="00B868EE">
        <w:rPr>
          <w:sz w:val="22"/>
          <w:szCs w:val="22"/>
        </w:rPr>
        <w:t xml:space="preserve">UKA Safeguarding and protecting children in athletics, Policy and Procedures </w:t>
      </w:r>
      <w:r>
        <w:rPr>
          <w:sz w:val="22"/>
          <w:szCs w:val="22"/>
        </w:rPr>
        <w:t>(</w:t>
      </w:r>
      <w:r w:rsidRPr="00B868EE">
        <w:rPr>
          <w:sz w:val="22"/>
          <w:szCs w:val="22"/>
        </w:rPr>
        <w:t>2013</w:t>
      </w:r>
      <w:r>
        <w:rPr>
          <w:sz w:val="22"/>
          <w:szCs w:val="22"/>
        </w:rPr>
        <w:t>)</w:t>
      </w:r>
    </w:p>
    <w:p w:rsidR="00B868EE" w:rsidRPr="00B868EE" w:rsidRDefault="00B868EE" w:rsidP="0018181B">
      <w:pPr>
        <w:pStyle w:val="Default"/>
        <w:spacing w:line="276" w:lineRule="auto"/>
        <w:ind w:right="-52"/>
        <w:jc w:val="both"/>
        <w:rPr>
          <w:sz w:val="22"/>
          <w:szCs w:val="22"/>
        </w:rPr>
      </w:pPr>
      <w:r w:rsidRPr="00B868EE">
        <w:rPr>
          <w:sz w:val="22"/>
          <w:szCs w:val="22"/>
        </w:rPr>
        <w:t xml:space="preserve">Safeguarding and Protecting Children: A Guide for Sportspeople </w:t>
      </w:r>
      <w:r>
        <w:rPr>
          <w:sz w:val="22"/>
          <w:szCs w:val="22"/>
        </w:rPr>
        <w:t>(</w:t>
      </w:r>
      <w:r w:rsidRPr="00B868EE">
        <w:rPr>
          <w:sz w:val="22"/>
          <w:szCs w:val="22"/>
        </w:rPr>
        <w:t>2016</w:t>
      </w:r>
      <w:r>
        <w:rPr>
          <w:sz w:val="22"/>
          <w:szCs w:val="22"/>
        </w:rPr>
        <w:t>)</w:t>
      </w:r>
    </w:p>
    <w:p w:rsidR="00B868EE" w:rsidRPr="00B868EE" w:rsidRDefault="00B868EE" w:rsidP="0018181B">
      <w:pPr>
        <w:pStyle w:val="Default"/>
        <w:spacing w:line="276" w:lineRule="auto"/>
        <w:ind w:right="-52"/>
        <w:jc w:val="both"/>
        <w:rPr>
          <w:sz w:val="22"/>
          <w:szCs w:val="22"/>
        </w:rPr>
      </w:pPr>
      <w:r w:rsidRPr="00B868EE">
        <w:rPr>
          <w:sz w:val="22"/>
          <w:szCs w:val="22"/>
        </w:rPr>
        <w:t xml:space="preserve">The Children Act </w:t>
      </w:r>
      <w:r>
        <w:rPr>
          <w:sz w:val="22"/>
          <w:szCs w:val="22"/>
        </w:rPr>
        <w:t>(</w:t>
      </w:r>
      <w:r w:rsidRPr="00B868EE">
        <w:rPr>
          <w:sz w:val="22"/>
          <w:szCs w:val="22"/>
        </w:rPr>
        <w:t>1989</w:t>
      </w:r>
      <w:r>
        <w:rPr>
          <w:sz w:val="22"/>
          <w:szCs w:val="22"/>
        </w:rPr>
        <w:t>)</w:t>
      </w:r>
      <w:r w:rsidRPr="00B868EE">
        <w:rPr>
          <w:sz w:val="22"/>
          <w:szCs w:val="22"/>
        </w:rPr>
        <w:t xml:space="preserve"> </w:t>
      </w:r>
    </w:p>
    <w:p w:rsidR="00B868EE" w:rsidRPr="00B868EE" w:rsidRDefault="00B868EE" w:rsidP="0018181B">
      <w:pPr>
        <w:pStyle w:val="Default"/>
        <w:spacing w:line="276" w:lineRule="auto"/>
        <w:ind w:right="-52"/>
        <w:jc w:val="both"/>
        <w:rPr>
          <w:sz w:val="22"/>
          <w:szCs w:val="22"/>
        </w:rPr>
      </w:pPr>
      <w:r w:rsidRPr="00B868EE">
        <w:rPr>
          <w:sz w:val="22"/>
          <w:szCs w:val="22"/>
        </w:rPr>
        <w:t xml:space="preserve">The Children Act </w:t>
      </w:r>
      <w:r>
        <w:rPr>
          <w:sz w:val="22"/>
          <w:szCs w:val="22"/>
        </w:rPr>
        <w:t>(</w:t>
      </w:r>
      <w:r w:rsidRPr="00B868EE">
        <w:rPr>
          <w:sz w:val="22"/>
          <w:szCs w:val="22"/>
        </w:rPr>
        <w:t>2004</w:t>
      </w:r>
      <w:r>
        <w:rPr>
          <w:sz w:val="22"/>
          <w:szCs w:val="22"/>
        </w:rPr>
        <w:t>)</w:t>
      </w:r>
      <w:r w:rsidRPr="00B868EE">
        <w:rPr>
          <w:sz w:val="22"/>
          <w:szCs w:val="22"/>
        </w:rPr>
        <w:t xml:space="preserve"> </w:t>
      </w:r>
    </w:p>
    <w:p w:rsidR="00B868EE" w:rsidRPr="00B868EE" w:rsidRDefault="00B868EE" w:rsidP="0018181B">
      <w:pPr>
        <w:pStyle w:val="Default"/>
        <w:spacing w:line="276" w:lineRule="auto"/>
        <w:ind w:right="-52"/>
        <w:jc w:val="both"/>
        <w:rPr>
          <w:sz w:val="22"/>
          <w:szCs w:val="22"/>
        </w:rPr>
      </w:pPr>
      <w:r w:rsidRPr="00B868EE">
        <w:rPr>
          <w:sz w:val="22"/>
          <w:szCs w:val="22"/>
        </w:rPr>
        <w:t xml:space="preserve">Working Together </w:t>
      </w:r>
      <w:r>
        <w:rPr>
          <w:sz w:val="22"/>
          <w:szCs w:val="22"/>
        </w:rPr>
        <w:t>(</w:t>
      </w:r>
      <w:r w:rsidRPr="00B868EE">
        <w:rPr>
          <w:sz w:val="22"/>
          <w:szCs w:val="22"/>
        </w:rPr>
        <w:t>201</w:t>
      </w:r>
      <w:r w:rsidR="00566766">
        <w:rPr>
          <w:sz w:val="22"/>
          <w:szCs w:val="22"/>
        </w:rPr>
        <w:t>8</w:t>
      </w:r>
      <w:r>
        <w:rPr>
          <w:sz w:val="22"/>
          <w:szCs w:val="22"/>
        </w:rPr>
        <w:t>)</w:t>
      </w:r>
      <w:r w:rsidRPr="00B868EE">
        <w:rPr>
          <w:sz w:val="22"/>
          <w:szCs w:val="22"/>
        </w:rPr>
        <w:t xml:space="preserve"> </w:t>
      </w:r>
    </w:p>
    <w:p w:rsidR="00B868EE" w:rsidRDefault="00B868EE" w:rsidP="0018181B">
      <w:pPr>
        <w:pStyle w:val="Default"/>
        <w:spacing w:line="276" w:lineRule="auto"/>
        <w:ind w:right="-52"/>
        <w:jc w:val="both"/>
        <w:rPr>
          <w:sz w:val="22"/>
          <w:szCs w:val="22"/>
        </w:rPr>
      </w:pPr>
      <w:r w:rsidRPr="00B868EE">
        <w:rPr>
          <w:sz w:val="22"/>
          <w:szCs w:val="22"/>
        </w:rPr>
        <w:t xml:space="preserve">What to do if you’re worried a child is being abused </w:t>
      </w:r>
      <w:r>
        <w:rPr>
          <w:sz w:val="22"/>
          <w:szCs w:val="22"/>
        </w:rPr>
        <w:t>(</w:t>
      </w:r>
      <w:r w:rsidRPr="00B868EE">
        <w:rPr>
          <w:sz w:val="22"/>
          <w:szCs w:val="22"/>
        </w:rPr>
        <w:t>2015</w:t>
      </w:r>
      <w:r>
        <w:rPr>
          <w:sz w:val="22"/>
          <w:szCs w:val="22"/>
        </w:rPr>
        <w:t>)</w:t>
      </w:r>
    </w:p>
    <w:p w:rsidR="00566766" w:rsidRDefault="00566766" w:rsidP="0018181B">
      <w:pPr>
        <w:pStyle w:val="Default"/>
        <w:spacing w:line="276" w:lineRule="auto"/>
        <w:ind w:right="-52"/>
        <w:jc w:val="both"/>
        <w:rPr>
          <w:sz w:val="22"/>
          <w:szCs w:val="22"/>
        </w:rPr>
      </w:pPr>
      <w:r>
        <w:rPr>
          <w:sz w:val="22"/>
          <w:szCs w:val="22"/>
        </w:rPr>
        <w:t xml:space="preserve">Framework for the </w:t>
      </w:r>
      <w:r w:rsidR="00210D04">
        <w:rPr>
          <w:sz w:val="22"/>
          <w:szCs w:val="22"/>
        </w:rPr>
        <w:t>Assessment</w:t>
      </w:r>
      <w:r>
        <w:rPr>
          <w:sz w:val="22"/>
          <w:szCs w:val="22"/>
        </w:rPr>
        <w:t xml:space="preserve"> of Children in Need and their Families</w:t>
      </w:r>
    </w:p>
    <w:p w:rsidR="008501F6" w:rsidRDefault="008501F6" w:rsidP="0018181B">
      <w:pPr>
        <w:pStyle w:val="Default"/>
        <w:spacing w:line="276" w:lineRule="auto"/>
        <w:ind w:right="-52"/>
        <w:jc w:val="both"/>
        <w:rPr>
          <w:sz w:val="22"/>
          <w:szCs w:val="22"/>
        </w:rPr>
      </w:pPr>
    </w:p>
    <w:p w:rsidR="008501F6" w:rsidRDefault="008501F6" w:rsidP="0018181B">
      <w:pPr>
        <w:pStyle w:val="Default"/>
        <w:spacing w:line="276" w:lineRule="auto"/>
        <w:ind w:right="-52"/>
        <w:jc w:val="both"/>
        <w:rPr>
          <w:sz w:val="22"/>
          <w:szCs w:val="22"/>
        </w:rPr>
      </w:pPr>
    </w:p>
    <w:p w:rsidR="008501F6" w:rsidRDefault="008501F6" w:rsidP="0018181B">
      <w:pPr>
        <w:pStyle w:val="Default"/>
        <w:spacing w:line="276" w:lineRule="auto"/>
        <w:ind w:right="-52"/>
        <w:jc w:val="both"/>
        <w:rPr>
          <w:sz w:val="22"/>
          <w:szCs w:val="22"/>
        </w:rPr>
      </w:pPr>
      <w:r>
        <w:rPr>
          <w:b/>
          <w:sz w:val="22"/>
          <w:szCs w:val="22"/>
        </w:rPr>
        <w:t>Changelog</w:t>
      </w:r>
    </w:p>
    <w:p w:rsidR="008501F6" w:rsidRDefault="008501F6" w:rsidP="0018181B">
      <w:pPr>
        <w:pStyle w:val="Default"/>
        <w:spacing w:line="276" w:lineRule="auto"/>
        <w:ind w:right="-52"/>
        <w:jc w:val="both"/>
        <w:rPr>
          <w:sz w:val="22"/>
          <w:szCs w:val="22"/>
        </w:rPr>
      </w:pPr>
    </w:p>
    <w:tbl>
      <w:tblPr>
        <w:tblStyle w:val="TableGrid"/>
        <w:tblW w:w="0" w:type="auto"/>
        <w:tblLook w:val="04A0" w:firstRow="1" w:lastRow="0" w:firstColumn="1" w:lastColumn="0" w:noHBand="0" w:noVBand="1"/>
      </w:tblPr>
      <w:tblGrid>
        <w:gridCol w:w="2243"/>
        <w:gridCol w:w="2256"/>
        <w:gridCol w:w="2256"/>
        <w:gridCol w:w="2255"/>
      </w:tblGrid>
      <w:tr w:rsidR="000E72C4" w:rsidRPr="000E72C4" w:rsidTr="000E72C4">
        <w:tc>
          <w:tcPr>
            <w:tcW w:w="2309" w:type="dxa"/>
          </w:tcPr>
          <w:p w:rsidR="000E72C4" w:rsidRPr="000E72C4" w:rsidRDefault="000E72C4" w:rsidP="0018181B">
            <w:pPr>
              <w:pStyle w:val="Default"/>
              <w:spacing w:line="276" w:lineRule="auto"/>
              <w:ind w:right="-52"/>
              <w:jc w:val="both"/>
              <w:rPr>
                <w:b/>
                <w:sz w:val="22"/>
                <w:szCs w:val="22"/>
              </w:rPr>
            </w:pPr>
            <w:r w:rsidRPr="000E72C4">
              <w:rPr>
                <w:b/>
                <w:sz w:val="22"/>
                <w:szCs w:val="22"/>
              </w:rPr>
              <w:t>Date</w:t>
            </w:r>
          </w:p>
        </w:tc>
        <w:tc>
          <w:tcPr>
            <w:tcW w:w="2309" w:type="dxa"/>
          </w:tcPr>
          <w:p w:rsidR="000E72C4" w:rsidRPr="000E72C4" w:rsidRDefault="000E72C4" w:rsidP="0018181B">
            <w:pPr>
              <w:pStyle w:val="Default"/>
              <w:spacing w:line="276" w:lineRule="auto"/>
              <w:ind w:right="-52"/>
              <w:jc w:val="both"/>
              <w:rPr>
                <w:b/>
                <w:sz w:val="22"/>
                <w:szCs w:val="22"/>
              </w:rPr>
            </w:pPr>
            <w:r w:rsidRPr="000E72C4">
              <w:rPr>
                <w:b/>
                <w:sz w:val="22"/>
                <w:szCs w:val="22"/>
              </w:rPr>
              <w:t>Change Made</w:t>
            </w:r>
          </w:p>
        </w:tc>
        <w:tc>
          <w:tcPr>
            <w:tcW w:w="2309" w:type="dxa"/>
          </w:tcPr>
          <w:p w:rsidR="000E72C4" w:rsidRPr="000E72C4" w:rsidRDefault="000E72C4" w:rsidP="0018181B">
            <w:pPr>
              <w:pStyle w:val="Default"/>
              <w:spacing w:line="276" w:lineRule="auto"/>
              <w:ind w:right="-52"/>
              <w:jc w:val="both"/>
              <w:rPr>
                <w:b/>
                <w:sz w:val="22"/>
                <w:szCs w:val="22"/>
              </w:rPr>
            </w:pPr>
            <w:r>
              <w:rPr>
                <w:b/>
                <w:sz w:val="22"/>
                <w:szCs w:val="22"/>
              </w:rPr>
              <w:t>Author</w:t>
            </w:r>
          </w:p>
        </w:tc>
        <w:tc>
          <w:tcPr>
            <w:tcW w:w="2309" w:type="dxa"/>
          </w:tcPr>
          <w:p w:rsidR="000E72C4" w:rsidRPr="000E72C4" w:rsidRDefault="000E72C4" w:rsidP="0018181B">
            <w:pPr>
              <w:pStyle w:val="Default"/>
              <w:spacing w:line="276" w:lineRule="auto"/>
              <w:ind w:right="-52"/>
              <w:jc w:val="both"/>
              <w:rPr>
                <w:b/>
                <w:sz w:val="22"/>
                <w:szCs w:val="22"/>
              </w:rPr>
            </w:pPr>
            <w:r>
              <w:rPr>
                <w:b/>
                <w:sz w:val="22"/>
                <w:szCs w:val="22"/>
              </w:rPr>
              <w:t>New version no.</w:t>
            </w:r>
          </w:p>
        </w:tc>
      </w:tr>
      <w:tr w:rsidR="000E72C4" w:rsidTr="000E72C4">
        <w:tc>
          <w:tcPr>
            <w:tcW w:w="2309" w:type="dxa"/>
          </w:tcPr>
          <w:p w:rsidR="000E72C4" w:rsidRDefault="008166F9" w:rsidP="0018181B">
            <w:pPr>
              <w:pStyle w:val="Default"/>
              <w:spacing w:line="276" w:lineRule="auto"/>
              <w:ind w:right="-52"/>
              <w:jc w:val="both"/>
              <w:rPr>
                <w:sz w:val="22"/>
                <w:szCs w:val="22"/>
              </w:rPr>
            </w:pPr>
            <w:r>
              <w:rPr>
                <w:sz w:val="22"/>
                <w:szCs w:val="22"/>
              </w:rPr>
              <w:t>2</w:t>
            </w:r>
            <w:r w:rsidR="00210D04">
              <w:rPr>
                <w:sz w:val="22"/>
                <w:szCs w:val="22"/>
              </w:rPr>
              <w:t>5-</w:t>
            </w:r>
            <w:r w:rsidR="005306F3">
              <w:rPr>
                <w:sz w:val="22"/>
                <w:szCs w:val="22"/>
              </w:rPr>
              <w:t>3</w:t>
            </w:r>
            <w:r w:rsidR="00210D04">
              <w:rPr>
                <w:sz w:val="22"/>
                <w:szCs w:val="22"/>
              </w:rPr>
              <w:t>-2019</w:t>
            </w:r>
          </w:p>
        </w:tc>
        <w:tc>
          <w:tcPr>
            <w:tcW w:w="2309" w:type="dxa"/>
          </w:tcPr>
          <w:p w:rsidR="000E72C4" w:rsidRDefault="00210D04" w:rsidP="0018181B">
            <w:pPr>
              <w:pStyle w:val="Default"/>
              <w:spacing w:line="276" w:lineRule="auto"/>
              <w:ind w:right="-52"/>
              <w:jc w:val="both"/>
              <w:rPr>
                <w:sz w:val="22"/>
                <w:szCs w:val="22"/>
              </w:rPr>
            </w:pPr>
            <w:r>
              <w:rPr>
                <w:sz w:val="22"/>
                <w:szCs w:val="22"/>
              </w:rPr>
              <w:t>1</w:t>
            </w:r>
            <w:r w:rsidRPr="00210D04">
              <w:rPr>
                <w:sz w:val="22"/>
                <w:szCs w:val="22"/>
                <w:vertAlign w:val="superscript"/>
              </w:rPr>
              <w:t>st</w:t>
            </w:r>
            <w:r>
              <w:rPr>
                <w:sz w:val="22"/>
                <w:szCs w:val="22"/>
              </w:rPr>
              <w:t xml:space="preserve"> version</w:t>
            </w:r>
          </w:p>
        </w:tc>
        <w:tc>
          <w:tcPr>
            <w:tcW w:w="2309" w:type="dxa"/>
          </w:tcPr>
          <w:p w:rsidR="000E72C4" w:rsidRDefault="00210D04" w:rsidP="0018181B">
            <w:pPr>
              <w:pStyle w:val="Default"/>
              <w:spacing w:line="276" w:lineRule="auto"/>
              <w:ind w:right="-52"/>
              <w:jc w:val="both"/>
              <w:rPr>
                <w:sz w:val="22"/>
                <w:szCs w:val="22"/>
              </w:rPr>
            </w:pPr>
            <w:r>
              <w:rPr>
                <w:sz w:val="22"/>
                <w:szCs w:val="22"/>
              </w:rPr>
              <w:t>Mark Banfield</w:t>
            </w:r>
          </w:p>
        </w:tc>
        <w:tc>
          <w:tcPr>
            <w:tcW w:w="2309" w:type="dxa"/>
          </w:tcPr>
          <w:p w:rsidR="000E72C4" w:rsidRDefault="00210D04" w:rsidP="0018181B">
            <w:pPr>
              <w:pStyle w:val="Default"/>
              <w:spacing w:line="276" w:lineRule="auto"/>
              <w:ind w:right="-52"/>
              <w:jc w:val="both"/>
              <w:rPr>
                <w:sz w:val="22"/>
                <w:szCs w:val="22"/>
              </w:rPr>
            </w:pPr>
            <w:r>
              <w:rPr>
                <w:sz w:val="22"/>
                <w:szCs w:val="22"/>
              </w:rPr>
              <w:t>1.0</w:t>
            </w:r>
          </w:p>
        </w:tc>
      </w:tr>
      <w:tr w:rsidR="000E72C4" w:rsidTr="000E72C4">
        <w:tc>
          <w:tcPr>
            <w:tcW w:w="2309" w:type="dxa"/>
          </w:tcPr>
          <w:p w:rsidR="000E72C4" w:rsidRDefault="00EE359F" w:rsidP="0018181B">
            <w:pPr>
              <w:pStyle w:val="Default"/>
              <w:spacing w:line="276" w:lineRule="auto"/>
              <w:ind w:right="-52"/>
              <w:jc w:val="both"/>
              <w:rPr>
                <w:sz w:val="22"/>
                <w:szCs w:val="22"/>
              </w:rPr>
            </w:pPr>
            <w:r>
              <w:rPr>
                <w:sz w:val="22"/>
                <w:szCs w:val="22"/>
              </w:rPr>
              <w:t>04-1-2020</w:t>
            </w:r>
          </w:p>
        </w:tc>
        <w:tc>
          <w:tcPr>
            <w:tcW w:w="2309" w:type="dxa"/>
          </w:tcPr>
          <w:p w:rsidR="000E72C4" w:rsidRDefault="00EE359F" w:rsidP="0018181B">
            <w:pPr>
              <w:pStyle w:val="Default"/>
              <w:spacing w:line="276" w:lineRule="auto"/>
              <w:ind w:right="-52"/>
              <w:jc w:val="both"/>
              <w:rPr>
                <w:sz w:val="22"/>
                <w:szCs w:val="22"/>
              </w:rPr>
            </w:pPr>
            <w:r>
              <w:rPr>
                <w:sz w:val="22"/>
                <w:szCs w:val="22"/>
              </w:rPr>
              <w:t xml:space="preserve">Change to </w:t>
            </w:r>
            <w:r>
              <w:rPr>
                <w:color w:val="auto"/>
                <w:sz w:val="22"/>
                <w:szCs w:val="22"/>
              </w:rPr>
              <w:t xml:space="preserve">Deputy </w:t>
            </w:r>
            <w:r w:rsidRPr="000E3EFF">
              <w:rPr>
                <w:color w:val="auto"/>
                <w:sz w:val="22"/>
                <w:szCs w:val="22"/>
              </w:rPr>
              <w:t>DSO</w:t>
            </w:r>
            <w:r>
              <w:rPr>
                <w:sz w:val="22"/>
                <w:szCs w:val="22"/>
              </w:rPr>
              <w:t xml:space="preserve">  </w:t>
            </w:r>
          </w:p>
        </w:tc>
        <w:tc>
          <w:tcPr>
            <w:tcW w:w="2309" w:type="dxa"/>
          </w:tcPr>
          <w:p w:rsidR="000E72C4" w:rsidRDefault="00EE359F" w:rsidP="0018181B">
            <w:pPr>
              <w:pStyle w:val="Default"/>
              <w:spacing w:line="276" w:lineRule="auto"/>
              <w:ind w:right="-52"/>
              <w:jc w:val="both"/>
              <w:rPr>
                <w:sz w:val="22"/>
                <w:szCs w:val="22"/>
              </w:rPr>
            </w:pPr>
            <w:r>
              <w:rPr>
                <w:sz w:val="22"/>
                <w:szCs w:val="22"/>
              </w:rPr>
              <w:t>Mark Banfield</w:t>
            </w:r>
          </w:p>
        </w:tc>
        <w:tc>
          <w:tcPr>
            <w:tcW w:w="2309" w:type="dxa"/>
          </w:tcPr>
          <w:p w:rsidR="000E72C4" w:rsidRDefault="00EE359F" w:rsidP="0018181B">
            <w:pPr>
              <w:pStyle w:val="Default"/>
              <w:spacing w:line="276" w:lineRule="auto"/>
              <w:ind w:right="-52"/>
              <w:jc w:val="both"/>
              <w:rPr>
                <w:sz w:val="22"/>
                <w:szCs w:val="22"/>
              </w:rPr>
            </w:pPr>
            <w:r>
              <w:rPr>
                <w:sz w:val="22"/>
                <w:szCs w:val="22"/>
              </w:rPr>
              <w:t>1.1</w:t>
            </w:r>
          </w:p>
        </w:tc>
      </w:tr>
      <w:tr w:rsidR="000E72C4" w:rsidTr="000E72C4">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r>
      <w:tr w:rsidR="000E72C4" w:rsidTr="000E72C4">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r>
      <w:tr w:rsidR="000E72C4" w:rsidTr="000E72C4">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c>
          <w:tcPr>
            <w:tcW w:w="2309" w:type="dxa"/>
          </w:tcPr>
          <w:p w:rsidR="000E72C4" w:rsidRDefault="000E72C4" w:rsidP="0018181B">
            <w:pPr>
              <w:pStyle w:val="Default"/>
              <w:spacing w:line="276" w:lineRule="auto"/>
              <w:ind w:right="-52"/>
              <w:jc w:val="both"/>
              <w:rPr>
                <w:sz w:val="22"/>
                <w:szCs w:val="22"/>
              </w:rPr>
            </w:pPr>
          </w:p>
        </w:tc>
      </w:tr>
    </w:tbl>
    <w:p w:rsidR="000E72C4" w:rsidRPr="008501F6" w:rsidRDefault="000E72C4" w:rsidP="0018181B">
      <w:pPr>
        <w:pStyle w:val="Default"/>
        <w:spacing w:line="276" w:lineRule="auto"/>
        <w:ind w:right="-52"/>
        <w:jc w:val="both"/>
        <w:rPr>
          <w:sz w:val="22"/>
          <w:szCs w:val="22"/>
        </w:rPr>
      </w:pPr>
    </w:p>
    <w:sectPr w:rsidR="000E72C4" w:rsidRPr="008501F6" w:rsidSect="00721279">
      <w:footerReference w:type="even" r:id="rId13"/>
      <w:footerReference w:type="default" r:id="rId14"/>
      <w:footerReference w:type="first" r:id="rId15"/>
      <w:type w:val="continuous"/>
      <w:pgSz w:w="11900" w:h="16840" w:code="9"/>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60" w:rsidRDefault="00451060" w:rsidP="00E77D04">
      <w:r>
        <w:separator/>
      </w:r>
    </w:p>
  </w:endnote>
  <w:endnote w:type="continuationSeparator" w:id="0">
    <w:p w:rsidR="00451060" w:rsidRDefault="00451060" w:rsidP="00E7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D04" w:rsidRDefault="00E77D04" w:rsidP="00721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77D04" w:rsidRDefault="00E77D04" w:rsidP="00721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D04" w:rsidRDefault="00E77D04" w:rsidP="00721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21279" w:rsidRDefault="00721279" w:rsidP="00721279">
    <w:pPr>
      <w:pStyle w:val="Footer"/>
      <w:ind w:right="360"/>
    </w:pPr>
    <w:r>
      <w:t xml:space="preserve">WAC safeguarding policy, </w:t>
    </w:r>
    <w:r w:rsidR="00EE359F">
      <w:t>January 2020</w:t>
    </w:r>
    <w:r>
      <w:t>, version 1.</w:t>
    </w:r>
    <w:r w:rsidR="00EE359F">
      <w:t>1</w:t>
    </w:r>
  </w:p>
  <w:p w:rsidR="00E77D04" w:rsidRDefault="00E77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D04" w:rsidRDefault="00E77D04">
    <w:pPr>
      <w:pStyle w:val="Footer"/>
    </w:pPr>
    <w:r>
      <w:t xml:space="preserve">WAC safeguarding policy, </w:t>
    </w:r>
    <w:r w:rsidR="00EE359F">
      <w:t>January 2020</w:t>
    </w:r>
    <w:r>
      <w:t>, version 1.</w:t>
    </w:r>
    <w:r w:rsidR="00EE359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60" w:rsidRDefault="00451060" w:rsidP="00E77D04">
      <w:r>
        <w:separator/>
      </w:r>
    </w:p>
  </w:footnote>
  <w:footnote w:type="continuationSeparator" w:id="0">
    <w:p w:rsidR="00451060" w:rsidRDefault="00451060" w:rsidP="00E7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65D"/>
    <w:multiLevelType w:val="hybridMultilevel"/>
    <w:tmpl w:val="F21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3FA3"/>
    <w:multiLevelType w:val="hybridMultilevel"/>
    <w:tmpl w:val="C57220AC"/>
    <w:lvl w:ilvl="0" w:tplc="1E0292AE">
      <w:numFmt w:val="bullet"/>
      <w:lvlText w:val="•"/>
      <w:lvlJc w:val="left"/>
      <w:pPr>
        <w:ind w:left="720" w:hanging="360"/>
      </w:pPr>
      <w:rPr>
        <w:rFonts w:ascii="Arial" w:eastAsiaTheme="minorEastAsia" w:hAnsi="Aria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AB2"/>
    <w:multiLevelType w:val="hybridMultilevel"/>
    <w:tmpl w:val="48D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25F9"/>
    <w:multiLevelType w:val="hybridMultilevel"/>
    <w:tmpl w:val="1C28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67E74"/>
    <w:multiLevelType w:val="hybridMultilevel"/>
    <w:tmpl w:val="1BF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B5F25"/>
    <w:multiLevelType w:val="hybridMultilevel"/>
    <w:tmpl w:val="0BCCD572"/>
    <w:lvl w:ilvl="0" w:tplc="BA90CB98">
      <w:numFmt w:val="bullet"/>
      <w:lvlText w:val="•"/>
      <w:lvlJc w:val="left"/>
      <w:pPr>
        <w:ind w:left="720" w:hanging="360"/>
      </w:pPr>
      <w:rPr>
        <w:rFonts w:ascii="Arial" w:eastAsiaTheme="minorEastAsia" w:hAnsi="Aria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9325A"/>
    <w:multiLevelType w:val="hybridMultilevel"/>
    <w:tmpl w:val="E318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645B"/>
    <w:multiLevelType w:val="hybridMultilevel"/>
    <w:tmpl w:val="B9B4DD68"/>
    <w:lvl w:ilvl="0" w:tplc="301AB04A">
      <w:numFmt w:val="bullet"/>
      <w:lvlText w:val="•"/>
      <w:lvlJc w:val="left"/>
      <w:pPr>
        <w:ind w:left="720" w:hanging="360"/>
      </w:pPr>
      <w:rPr>
        <w:rFonts w:ascii="Arial" w:eastAsiaTheme="minorEastAsia" w:hAnsi="Aria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5EC9"/>
    <w:multiLevelType w:val="hybridMultilevel"/>
    <w:tmpl w:val="423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16EB"/>
    <w:multiLevelType w:val="hybridMultilevel"/>
    <w:tmpl w:val="E2E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8710A"/>
    <w:multiLevelType w:val="hybridMultilevel"/>
    <w:tmpl w:val="BEC2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12003"/>
    <w:multiLevelType w:val="hybridMultilevel"/>
    <w:tmpl w:val="28E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456"/>
    <w:multiLevelType w:val="hybridMultilevel"/>
    <w:tmpl w:val="512C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C0DDB"/>
    <w:multiLevelType w:val="hybridMultilevel"/>
    <w:tmpl w:val="6DD02266"/>
    <w:lvl w:ilvl="0" w:tplc="42E6D0D8">
      <w:numFmt w:val="bullet"/>
      <w:lvlText w:val="•"/>
      <w:lvlJc w:val="left"/>
      <w:pPr>
        <w:ind w:left="720" w:hanging="360"/>
      </w:pPr>
      <w:rPr>
        <w:rFonts w:ascii="Arial" w:eastAsiaTheme="minorEastAsia" w:hAnsi="Aria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50E88"/>
    <w:multiLevelType w:val="hybridMultilevel"/>
    <w:tmpl w:val="703AF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34EE9"/>
    <w:multiLevelType w:val="hybridMultilevel"/>
    <w:tmpl w:val="237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C6EC0"/>
    <w:multiLevelType w:val="hybridMultilevel"/>
    <w:tmpl w:val="084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00047"/>
    <w:multiLevelType w:val="hybridMultilevel"/>
    <w:tmpl w:val="82E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5FE7"/>
    <w:multiLevelType w:val="hybridMultilevel"/>
    <w:tmpl w:val="B53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84802"/>
    <w:multiLevelType w:val="hybridMultilevel"/>
    <w:tmpl w:val="5364B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C6B6A"/>
    <w:multiLevelType w:val="hybridMultilevel"/>
    <w:tmpl w:val="B70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2611F"/>
    <w:multiLevelType w:val="hybridMultilevel"/>
    <w:tmpl w:val="76CC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D21D9"/>
    <w:multiLevelType w:val="hybridMultilevel"/>
    <w:tmpl w:val="E4264040"/>
    <w:lvl w:ilvl="0" w:tplc="E17E3D3E">
      <w:numFmt w:val="bullet"/>
      <w:lvlText w:val="-"/>
      <w:lvlJc w:val="left"/>
      <w:pPr>
        <w:ind w:left="700" w:hanging="360"/>
      </w:pPr>
      <w:rPr>
        <w:rFonts w:ascii="Arial" w:eastAsiaTheme="minorEastAsia" w:hAnsi="Aria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71DD0809"/>
    <w:multiLevelType w:val="hybridMultilevel"/>
    <w:tmpl w:val="D1C88134"/>
    <w:lvl w:ilvl="0" w:tplc="D554AC12">
      <w:numFmt w:val="bullet"/>
      <w:lvlText w:val="•"/>
      <w:lvlJc w:val="left"/>
      <w:pPr>
        <w:ind w:left="720" w:hanging="360"/>
      </w:pPr>
      <w:rPr>
        <w:rFonts w:ascii="Arial" w:eastAsiaTheme="minorEastAsia" w:hAnsi="Arial" w:hint="default"/>
        <w:color w:val="FFFF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671FA"/>
    <w:multiLevelType w:val="hybridMultilevel"/>
    <w:tmpl w:val="A326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81917"/>
    <w:multiLevelType w:val="hybridMultilevel"/>
    <w:tmpl w:val="6D7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521A"/>
    <w:multiLevelType w:val="hybridMultilevel"/>
    <w:tmpl w:val="0B6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6"/>
  </w:num>
  <w:num w:numId="5">
    <w:abstractNumId w:val="17"/>
  </w:num>
  <w:num w:numId="6">
    <w:abstractNumId w:val="25"/>
  </w:num>
  <w:num w:numId="7">
    <w:abstractNumId w:val="21"/>
  </w:num>
  <w:num w:numId="8">
    <w:abstractNumId w:val="2"/>
  </w:num>
  <w:num w:numId="9">
    <w:abstractNumId w:val="9"/>
  </w:num>
  <w:num w:numId="10">
    <w:abstractNumId w:val="15"/>
  </w:num>
  <w:num w:numId="11">
    <w:abstractNumId w:val="20"/>
  </w:num>
  <w:num w:numId="12">
    <w:abstractNumId w:val="8"/>
  </w:num>
  <w:num w:numId="13">
    <w:abstractNumId w:val="24"/>
  </w:num>
  <w:num w:numId="14">
    <w:abstractNumId w:val="26"/>
  </w:num>
  <w:num w:numId="15">
    <w:abstractNumId w:val="4"/>
  </w:num>
  <w:num w:numId="16">
    <w:abstractNumId w:val="0"/>
  </w:num>
  <w:num w:numId="17">
    <w:abstractNumId w:val="11"/>
  </w:num>
  <w:num w:numId="18">
    <w:abstractNumId w:val="10"/>
  </w:num>
  <w:num w:numId="19">
    <w:abstractNumId w:val="16"/>
  </w:num>
  <w:num w:numId="20">
    <w:abstractNumId w:val="5"/>
  </w:num>
  <w:num w:numId="21">
    <w:abstractNumId w:val="1"/>
  </w:num>
  <w:num w:numId="22">
    <w:abstractNumId w:val="22"/>
  </w:num>
  <w:num w:numId="23">
    <w:abstractNumId w:val="7"/>
  </w:num>
  <w:num w:numId="24">
    <w:abstractNumId w:val="13"/>
  </w:num>
  <w:num w:numId="25">
    <w:abstractNumId w:val="23"/>
  </w:num>
  <w:num w:numId="26">
    <w:abstractNumId w:val="14"/>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81"/>
    <w:rsid w:val="0002427A"/>
    <w:rsid w:val="00024715"/>
    <w:rsid w:val="00035FED"/>
    <w:rsid w:val="00045AC7"/>
    <w:rsid w:val="000460B6"/>
    <w:rsid w:val="000517AF"/>
    <w:rsid w:val="0007195E"/>
    <w:rsid w:val="00074C58"/>
    <w:rsid w:val="00097C87"/>
    <w:rsid w:val="000A1C15"/>
    <w:rsid w:val="000A289D"/>
    <w:rsid w:val="000B7538"/>
    <w:rsid w:val="000C29E6"/>
    <w:rsid w:val="000C3D7A"/>
    <w:rsid w:val="000D2E96"/>
    <w:rsid w:val="000E3DAC"/>
    <w:rsid w:val="000E3EFF"/>
    <w:rsid w:val="000E72C4"/>
    <w:rsid w:val="000F0404"/>
    <w:rsid w:val="00100239"/>
    <w:rsid w:val="00104646"/>
    <w:rsid w:val="00106F26"/>
    <w:rsid w:val="001166AA"/>
    <w:rsid w:val="0018181B"/>
    <w:rsid w:val="00183CE5"/>
    <w:rsid w:val="0019034B"/>
    <w:rsid w:val="001C0797"/>
    <w:rsid w:val="001C78AE"/>
    <w:rsid w:val="001D033F"/>
    <w:rsid w:val="001D666F"/>
    <w:rsid w:val="001F7453"/>
    <w:rsid w:val="00205D34"/>
    <w:rsid w:val="00210D04"/>
    <w:rsid w:val="0022582D"/>
    <w:rsid w:val="0023414B"/>
    <w:rsid w:val="00280901"/>
    <w:rsid w:val="002B6C9D"/>
    <w:rsid w:val="002D4070"/>
    <w:rsid w:val="002D7A8E"/>
    <w:rsid w:val="002E0544"/>
    <w:rsid w:val="002E57DC"/>
    <w:rsid w:val="002F6A62"/>
    <w:rsid w:val="003107E3"/>
    <w:rsid w:val="0032328D"/>
    <w:rsid w:val="00324326"/>
    <w:rsid w:val="003243A3"/>
    <w:rsid w:val="0035233D"/>
    <w:rsid w:val="00354529"/>
    <w:rsid w:val="00371548"/>
    <w:rsid w:val="003F4E32"/>
    <w:rsid w:val="003F5181"/>
    <w:rsid w:val="003F676C"/>
    <w:rsid w:val="004437D2"/>
    <w:rsid w:val="00451060"/>
    <w:rsid w:val="00452BF8"/>
    <w:rsid w:val="00462521"/>
    <w:rsid w:val="004806DB"/>
    <w:rsid w:val="004A3D78"/>
    <w:rsid w:val="004A73C1"/>
    <w:rsid w:val="004D7928"/>
    <w:rsid w:val="004F189C"/>
    <w:rsid w:val="004F690A"/>
    <w:rsid w:val="005306F3"/>
    <w:rsid w:val="00554643"/>
    <w:rsid w:val="00554D38"/>
    <w:rsid w:val="00566766"/>
    <w:rsid w:val="0056717C"/>
    <w:rsid w:val="00581A8E"/>
    <w:rsid w:val="00590D01"/>
    <w:rsid w:val="00595DD2"/>
    <w:rsid w:val="005E19D1"/>
    <w:rsid w:val="0061028A"/>
    <w:rsid w:val="006247A6"/>
    <w:rsid w:val="00635896"/>
    <w:rsid w:val="00640320"/>
    <w:rsid w:val="006541CB"/>
    <w:rsid w:val="00684DAE"/>
    <w:rsid w:val="006A79C7"/>
    <w:rsid w:val="006B5681"/>
    <w:rsid w:val="006C5731"/>
    <w:rsid w:val="006D37ED"/>
    <w:rsid w:val="006E2412"/>
    <w:rsid w:val="006E7A9A"/>
    <w:rsid w:val="00721279"/>
    <w:rsid w:val="00751740"/>
    <w:rsid w:val="0078130C"/>
    <w:rsid w:val="00792AC6"/>
    <w:rsid w:val="00796308"/>
    <w:rsid w:val="007A0D15"/>
    <w:rsid w:val="007C34A4"/>
    <w:rsid w:val="007D3D33"/>
    <w:rsid w:val="007E23A9"/>
    <w:rsid w:val="007F409D"/>
    <w:rsid w:val="00802E95"/>
    <w:rsid w:val="00803DB7"/>
    <w:rsid w:val="008115F8"/>
    <w:rsid w:val="008166F9"/>
    <w:rsid w:val="008305E1"/>
    <w:rsid w:val="008344D1"/>
    <w:rsid w:val="008456F9"/>
    <w:rsid w:val="008501F6"/>
    <w:rsid w:val="0087003E"/>
    <w:rsid w:val="008962E6"/>
    <w:rsid w:val="0089664E"/>
    <w:rsid w:val="008B5C3D"/>
    <w:rsid w:val="008D6426"/>
    <w:rsid w:val="008F16E1"/>
    <w:rsid w:val="008F4574"/>
    <w:rsid w:val="00923C81"/>
    <w:rsid w:val="00951B11"/>
    <w:rsid w:val="00975A7C"/>
    <w:rsid w:val="009A3808"/>
    <w:rsid w:val="009B303B"/>
    <w:rsid w:val="009B39B9"/>
    <w:rsid w:val="009D7311"/>
    <w:rsid w:val="00A03761"/>
    <w:rsid w:val="00A278DF"/>
    <w:rsid w:val="00A35DFC"/>
    <w:rsid w:val="00A508C1"/>
    <w:rsid w:val="00A65482"/>
    <w:rsid w:val="00A67980"/>
    <w:rsid w:val="00A73553"/>
    <w:rsid w:val="00A767DD"/>
    <w:rsid w:val="00A816DA"/>
    <w:rsid w:val="00A95CA9"/>
    <w:rsid w:val="00A97CF8"/>
    <w:rsid w:val="00AA11E4"/>
    <w:rsid w:val="00AB1CFB"/>
    <w:rsid w:val="00AC5A8F"/>
    <w:rsid w:val="00AD0DAD"/>
    <w:rsid w:val="00AE266D"/>
    <w:rsid w:val="00AE630D"/>
    <w:rsid w:val="00AF123E"/>
    <w:rsid w:val="00AF6BD2"/>
    <w:rsid w:val="00B0074D"/>
    <w:rsid w:val="00B065B6"/>
    <w:rsid w:val="00B12E03"/>
    <w:rsid w:val="00B26CE0"/>
    <w:rsid w:val="00B66FF1"/>
    <w:rsid w:val="00B71B1B"/>
    <w:rsid w:val="00B7584F"/>
    <w:rsid w:val="00B868EE"/>
    <w:rsid w:val="00B906AD"/>
    <w:rsid w:val="00BB0B41"/>
    <w:rsid w:val="00BC12D0"/>
    <w:rsid w:val="00BE64B6"/>
    <w:rsid w:val="00BF7EB3"/>
    <w:rsid w:val="00C053F8"/>
    <w:rsid w:val="00C0720B"/>
    <w:rsid w:val="00C12AD7"/>
    <w:rsid w:val="00C20DB9"/>
    <w:rsid w:val="00C27B06"/>
    <w:rsid w:val="00C5677C"/>
    <w:rsid w:val="00C569D8"/>
    <w:rsid w:val="00C61F05"/>
    <w:rsid w:val="00CD348F"/>
    <w:rsid w:val="00CE004F"/>
    <w:rsid w:val="00D036E3"/>
    <w:rsid w:val="00D45898"/>
    <w:rsid w:val="00D526D8"/>
    <w:rsid w:val="00D76FD0"/>
    <w:rsid w:val="00D91029"/>
    <w:rsid w:val="00D96DF8"/>
    <w:rsid w:val="00D97FD5"/>
    <w:rsid w:val="00DC0EB6"/>
    <w:rsid w:val="00DD4C3D"/>
    <w:rsid w:val="00DD61F0"/>
    <w:rsid w:val="00E00140"/>
    <w:rsid w:val="00E01550"/>
    <w:rsid w:val="00E050DD"/>
    <w:rsid w:val="00E22500"/>
    <w:rsid w:val="00E27E5D"/>
    <w:rsid w:val="00E45AD5"/>
    <w:rsid w:val="00E6447C"/>
    <w:rsid w:val="00E77D04"/>
    <w:rsid w:val="00E825B7"/>
    <w:rsid w:val="00E84560"/>
    <w:rsid w:val="00E926B0"/>
    <w:rsid w:val="00EE359F"/>
    <w:rsid w:val="00EE6E86"/>
    <w:rsid w:val="00F01E71"/>
    <w:rsid w:val="00F22BD5"/>
    <w:rsid w:val="00F35F5A"/>
    <w:rsid w:val="00F47438"/>
    <w:rsid w:val="00F54192"/>
    <w:rsid w:val="00F82F59"/>
    <w:rsid w:val="00FB0A15"/>
    <w:rsid w:val="00FB1D7C"/>
    <w:rsid w:val="00FE1174"/>
    <w:rsid w:val="00FE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8ED7F"/>
  <w14:defaultImageDpi w14:val="0"/>
  <w15:docId w15:val="{D44497F0-5318-C04E-8FE3-E597968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6B5681"/>
    <w:rPr>
      <w:rFonts w:ascii="Times" w:hAnsi="Times"/>
      <w:sz w:val="18"/>
      <w:szCs w:val="18"/>
    </w:rPr>
  </w:style>
  <w:style w:type="character" w:customStyle="1" w:styleId="BalloonTextChar">
    <w:name w:val="Balloon Text Char"/>
    <w:basedOn w:val="DefaultParagraphFont"/>
    <w:link w:val="BalloonText"/>
    <w:uiPriority w:val="99"/>
    <w:semiHidden/>
    <w:locked/>
    <w:rsid w:val="006B5681"/>
    <w:rPr>
      <w:rFonts w:ascii="Times" w:hAnsi="Times" w:cs="Times"/>
      <w:sz w:val="18"/>
      <w:szCs w:val="18"/>
    </w:rPr>
  </w:style>
  <w:style w:type="character" w:styleId="LineNumber">
    <w:name w:val="line number"/>
    <w:basedOn w:val="DefaultParagraphFont"/>
    <w:uiPriority w:val="99"/>
    <w:semiHidden/>
    <w:unhideWhenUsed/>
    <w:rsid w:val="003107E3"/>
    <w:rPr>
      <w:rFonts w:cs="Times"/>
    </w:rPr>
  </w:style>
  <w:style w:type="paragraph" w:styleId="Footer">
    <w:name w:val="footer"/>
    <w:basedOn w:val="Normal"/>
    <w:link w:val="FooterChar"/>
    <w:uiPriority w:val="99"/>
    <w:unhideWhenUsed/>
    <w:rsid w:val="00E77D04"/>
    <w:pPr>
      <w:tabs>
        <w:tab w:val="center" w:pos="4513"/>
        <w:tab w:val="right" w:pos="9026"/>
      </w:tabs>
    </w:pPr>
  </w:style>
  <w:style w:type="character" w:customStyle="1" w:styleId="FooterChar">
    <w:name w:val="Footer Char"/>
    <w:basedOn w:val="DefaultParagraphFont"/>
    <w:link w:val="Footer"/>
    <w:uiPriority w:val="99"/>
    <w:locked/>
    <w:rsid w:val="00E77D04"/>
    <w:rPr>
      <w:rFonts w:cs="Times"/>
    </w:rPr>
  </w:style>
  <w:style w:type="character" w:styleId="PageNumber">
    <w:name w:val="page number"/>
    <w:basedOn w:val="DefaultParagraphFont"/>
    <w:uiPriority w:val="99"/>
    <w:semiHidden/>
    <w:unhideWhenUsed/>
    <w:rsid w:val="00E77D04"/>
    <w:rPr>
      <w:rFonts w:cs="Times"/>
    </w:rPr>
  </w:style>
  <w:style w:type="paragraph" w:styleId="Header">
    <w:name w:val="header"/>
    <w:basedOn w:val="Normal"/>
    <w:link w:val="HeaderChar"/>
    <w:uiPriority w:val="99"/>
    <w:unhideWhenUsed/>
    <w:rsid w:val="00E77D04"/>
    <w:pPr>
      <w:tabs>
        <w:tab w:val="center" w:pos="4513"/>
        <w:tab w:val="right" w:pos="9026"/>
      </w:tabs>
    </w:pPr>
  </w:style>
  <w:style w:type="character" w:customStyle="1" w:styleId="HeaderChar">
    <w:name w:val="Header Char"/>
    <w:basedOn w:val="DefaultParagraphFont"/>
    <w:link w:val="Header"/>
    <w:uiPriority w:val="99"/>
    <w:locked/>
    <w:rsid w:val="00E77D04"/>
    <w:rPr>
      <w:rFonts w:cs="Times"/>
    </w:rPr>
  </w:style>
  <w:style w:type="paragraph" w:styleId="ListParagraph">
    <w:name w:val="List Paragraph"/>
    <w:basedOn w:val="Normal"/>
    <w:uiPriority w:val="34"/>
    <w:qFormat/>
    <w:rsid w:val="00BB0B41"/>
    <w:pPr>
      <w:ind w:left="720"/>
    </w:pPr>
  </w:style>
  <w:style w:type="paragraph" w:styleId="PlainText">
    <w:name w:val="Plain Text"/>
    <w:basedOn w:val="Normal"/>
    <w:link w:val="PlainTextChar"/>
    <w:uiPriority w:val="99"/>
    <w:unhideWhenUsed/>
    <w:rsid w:val="00B868EE"/>
    <w:rPr>
      <w:rFonts w:ascii="Consolas" w:hAnsi="Consolas" w:cs="Consolas"/>
      <w:sz w:val="21"/>
      <w:szCs w:val="21"/>
    </w:rPr>
  </w:style>
  <w:style w:type="character" w:customStyle="1" w:styleId="PlainTextChar">
    <w:name w:val="Plain Text Char"/>
    <w:basedOn w:val="DefaultParagraphFont"/>
    <w:link w:val="PlainText"/>
    <w:uiPriority w:val="99"/>
    <w:locked/>
    <w:rsid w:val="00B868EE"/>
    <w:rPr>
      <w:rFonts w:ascii="Consolas" w:hAnsi="Consolas" w:cs="Consolas"/>
      <w:sz w:val="21"/>
      <w:szCs w:val="21"/>
    </w:rPr>
  </w:style>
  <w:style w:type="table" w:styleId="TableGrid">
    <w:name w:val="Table Grid"/>
    <w:basedOn w:val="TableNormal"/>
    <w:uiPriority w:val="39"/>
    <w:rsid w:val="000E72C4"/>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A8E"/>
    <w:rPr>
      <w:rFonts w:cs="Times New Roman"/>
      <w:color w:val="0563C1" w:themeColor="hyperlink"/>
      <w:u w:val="single"/>
    </w:rPr>
  </w:style>
  <w:style w:type="character" w:styleId="UnresolvedMention">
    <w:name w:val="Unresolved Mention"/>
    <w:basedOn w:val="DefaultParagraphFont"/>
    <w:uiPriority w:val="99"/>
    <w:semiHidden/>
    <w:unhideWhenUsed/>
    <w:rsid w:val="00581A8E"/>
    <w:rPr>
      <w:rFonts w:cs="Times New Roman"/>
      <w:color w:val="605E5C"/>
      <w:shd w:val="clear" w:color="auto" w:fill="E1DFDD"/>
    </w:rPr>
  </w:style>
  <w:style w:type="paragraph" w:customStyle="1" w:styleId="BasicParagraph">
    <w:name w:val="[Basic Paragraph]"/>
    <w:basedOn w:val="Normal"/>
    <w:uiPriority w:val="99"/>
    <w:rsid w:val="004A3D78"/>
    <w:pPr>
      <w:widowControl w:val="0"/>
      <w:autoSpaceDE w:val="0"/>
      <w:autoSpaceDN w:val="0"/>
      <w:adjustRightInd w:val="0"/>
      <w:spacing w:line="288" w:lineRule="auto"/>
      <w:textAlignment w:val="center"/>
    </w:pPr>
    <w:rPr>
      <w:rFonts w:ascii="Times" w:hAnsi="Times"/>
      <w:color w:val="000000"/>
    </w:rPr>
  </w:style>
  <w:style w:type="character" w:styleId="FollowedHyperlink">
    <w:name w:val="FollowedHyperlink"/>
    <w:basedOn w:val="DefaultParagraphFont"/>
    <w:uiPriority w:val="99"/>
    <w:semiHidden/>
    <w:unhideWhenUsed/>
    <w:rsid w:val="003F676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861">
      <w:bodyDiv w:val="1"/>
      <w:marLeft w:val="0"/>
      <w:marRight w:val="0"/>
      <w:marTop w:val="0"/>
      <w:marBottom w:val="0"/>
      <w:divBdr>
        <w:top w:val="none" w:sz="0" w:space="0" w:color="auto"/>
        <w:left w:val="none" w:sz="0" w:space="0" w:color="auto"/>
        <w:bottom w:val="none" w:sz="0" w:space="0" w:color="auto"/>
        <w:right w:val="none" w:sz="0" w:space="0" w:color="auto"/>
      </w:divBdr>
    </w:div>
    <w:div w:id="3939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ka.org.uk/governance/welfare-and-safeguarding/guidance-documents-and-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rfolklsc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lscb.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learnathletics.com/" TargetMode="External"/><Relationship Id="rId4" Type="http://schemas.openxmlformats.org/officeDocument/2006/relationships/webSettings" Target="webSettings.xml"/><Relationship Id="rId9" Type="http://schemas.openxmlformats.org/officeDocument/2006/relationships/hyperlink" Target="http://www.norfolklsc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Gurney, Nick</dc:creator>
  <cp:keywords/>
  <dc:description/>
  <cp:lastModifiedBy>Mark Banfield (JIC)</cp:lastModifiedBy>
  <cp:revision>6</cp:revision>
  <dcterms:created xsi:type="dcterms:W3CDTF">2019-03-23T14:02:00Z</dcterms:created>
  <dcterms:modified xsi:type="dcterms:W3CDTF">2020-01-04T16:46:00Z</dcterms:modified>
</cp:coreProperties>
</file>